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8107C5" w:rsidTr="004B099C">
        <w:tc>
          <w:tcPr>
            <w:tcW w:w="4253" w:type="dxa"/>
          </w:tcPr>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8107C5" w:rsidRDefault="008107C5" w:rsidP="004B099C">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8107C5" w:rsidRDefault="008107C5" w:rsidP="004B099C">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824CDC" w:rsidRPr="00431699" w:rsidRDefault="00501456" w:rsidP="00C8130C">
      <w:pPr>
        <w:ind w:firstLine="567"/>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17C56">
        <w:rPr>
          <w:rFonts w:ascii="Times New Roman" w:eastAsia="Times New Roman" w:hAnsi="Times New Roman" w:cs="Times New Roman"/>
          <w:b/>
          <w:sz w:val="28"/>
          <w:szCs w:val="28"/>
          <w:lang w:eastAsia="zh-CN"/>
        </w:rPr>
        <w:t>Основы сценического грима</w:t>
      </w:r>
    </w:p>
    <w:p w:rsidR="004B1DEF" w:rsidRDefault="004B1DEF" w:rsidP="00824CDC">
      <w:pPr>
        <w:spacing w:after="0" w:line="240" w:lineRule="auto"/>
        <w:jc w:val="center"/>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СПЕЦИАЛЬНОСТЬ</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52.05.02 РЕЖИССУРА ТЕАТРА</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 xml:space="preserve">СПЕЦИАЛИЗАЦИЯ </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РЕЖИССЕР ДРАМЫ</w:t>
      </w:r>
    </w:p>
    <w:p w:rsidR="008876E3" w:rsidRPr="008876E3" w:rsidRDefault="008876E3" w:rsidP="008876E3">
      <w:pPr>
        <w:tabs>
          <w:tab w:val="left" w:pos="142"/>
        </w:tabs>
        <w:spacing w:after="0" w:line="240" w:lineRule="auto"/>
        <w:ind w:left="142"/>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8876E3">
        <w:rPr>
          <w:rFonts w:ascii="Times New Roman" w:eastAsia="Times New Roman" w:hAnsi="Times New Roman" w:cs="Times New Roman"/>
          <w:bCs/>
          <w:sz w:val="24"/>
          <w:szCs w:val="24"/>
          <w:lang w:eastAsia="ru-RU"/>
        </w:rPr>
        <w:t>КВАЛИФИКАЦИЯ СПЕЦИАЛИСТ</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ФОРМА ОБУЧЕНИЯ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8876E3">
        <w:rPr>
          <w:rFonts w:ascii="Times New Roman" w:eastAsia="Times New Roman" w:hAnsi="Times New Roman" w:cs="Times New Roman"/>
          <w:bCs/>
          <w:sz w:val="24"/>
          <w:szCs w:val="24"/>
          <w:lang w:eastAsia="ru-RU"/>
        </w:rPr>
        <w:t>ОЧНАЯ</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8876E3">
        <w:rPr>
          <w:rFonts w:ascii="Times New Roman" w:eastAsia="Times New Roman" w:hAnsi="Times New Roman" w:cs="Times New Roman"/>
          <w:bCs/>
          <w:sz w:val="24"/>
          <w:szCs w:val="24"/>
          <w:lang w:eastAsia="ru-RU"/>
        </w:rPr>
        <w:t>(год набора 20</w:t>
      </w:r>
      <w:r w:rsidR="00D91586">
        <w:rPr>
          <w:rFonts w:ascii="Times New Roman" w:eastAsia="Times New Roman" w:hAnsi="Times New Roman" w:cs="Times New Roman"/>
          <w:bCs/>
          <w:sz w:val="24"/>
          <w:szCs w:val="24"/>
          <w:lang w:eastAsia="ru-RU"/>
        </w:rPr>
        <w:t>22</w:t>
      </w:r>
      <w:r w:rsidRPr="008876E3">
        <w:rPr>
          <w:rFonts w:ascii="Times New Roman" w:eastAsia="Times New Roman" w:hAnsi="Times New Roman" w:cs="Times New Roman"/>
          <w:bCs/>
          <w:sz w:val="24"/>
          <w:szCs w:val="24"/>
          <w:lang w:eastAsia="ru-RU"/>
        </w:rPr>
        <w:t>)</w:t>
      </w:r>
    </w:p>
    <w:p w:rsidR="008876E3" w:rsidRPr="008876E3" w:rsidRDefault="008876E3" w:rsidP="008876E3">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5B19E5" w:rsidRPr="009A0048" w:rsidRDefault="005B19E5" w:rsidP="005B19E5">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знакомство студентов с искусством грима, его средствами, возможностями в создании ролей в </w:t>
      </w:r>
      <w:r>
        <w:rPr>
          <w:rFonts w:ascii="Times New Roman" w:eastAsia="Calibri" w:hAnsi="Times New Roman" w:cs="Times New Roman"/>
          <w:sz w:val="24"/>
          <w:szCs w:val="24"/>
        </w:rPr>
        <w:t>драматическом</w:t>
      </w:r>
      <w:r w:rsidRPr="009A0048">
        <w:rPr>
          <w:rFonts w:ascii="Times New Roman" w:eastAsia="Calibri" w:hAnsi="Times New Roman" w:cs="Times New Roman"/>
          <w:sz w:val="24"/>
          <w:szCs w:val="24"/>
        </w:rPr>
        <w:t xml:space="preserve"> театре.</w:t>
      </w:r>
    </w:p>
    <w:p w:rsidR="005B19E5" w:rsidRDefault="005B19E5" w:rsidP="005B19E5">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ознакомление </w:t>
      </w:r>
      <w:r w:rsidRPr="009A0048">
        <w:rPr>
          <w:rFonts w:ascii="Times New Roman" w:eastAsia="Calibri" w:hAnsi="Times New Roman" w:cs="Times New Roman"/>
          <w:sz w:val="24"/>
          <w:szCs w:val="24"/>
        </w:rPr>
        <w:t>студентов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с</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историей</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развития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гримировального</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искусства,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лучшими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достижениями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ведущих мастеров-гримеров и выдающихся актеров;</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получение точного представления о роли и значении грима</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в создании сценического образа, тесной его связи с общим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замыслом спектакля;</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 xml:space="preserve">освоение знаний и навыков в технологии </w:t>
      </w:r>
      <w:r>
        <w:rPr>
          <w:rFonts w:ascii="Times New Roman" w:eastAsia="Calibri" w:hAnsi="Times New Roman" w:cs="Times New Roman"/>
          <w:sz w:val="24"/>
          <w:szCs w:val="24"/>
        </w:rPr>
        <w:t>гримирования</w:t>
      </w:r>
      <w:r w:rsidRPr="009A0048">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умени</w:t>
      </w:r>
      <w:r>
        <w:rPr>
          <w:rFonts w:ascii="Times New Roman" w:eastAsia="Calibri" w:hAnsi="Times New Roman" w:cs="Times New Roman"/>
          <w:sz w:val="24"/>
          <w:szCs w:val="24"/>
        </w:rPr>
        <w:t>е</w:t>
      </w:r>
      <w:r w:rsidRPr="009A0048">
        <w:rPr>
          <w:rFonts w:ascii="Times New Roman" w:eastAsia="Calibri" w:hAnsi="Times New Roman" w:cs="Times New Roman"/>
          <w:sz w:val="24"/>
          <w:szCs w:val="24"/>
        </w:rPr>
        <w:t xml:space="preserve"> пользоваться красками, париками, наклейками,</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налепками, а также следовать санитарно-гигиеническим</w:t>
      </w:r>
      <w:r>
        <w:rPr>
          <w:rFonts w:ascii="Times New Roman" w:eastAsia="Calibri" w:hAnsi="Times New Roman" w:cs="Times New Roman"/>
          <w:sz w:val="24"/>
          <w:szCs w:val="24"/>
        </w:rPr>
        <w:t xml:space="preserve"> </w:t>
      </w:r>
      <w:r w:rsidRPr="009A0048">
        <w:rPr>
          <w:rFonts w:ascii="Times New Roman" w:eastAsia="Calibri" w:hAnsi="Times New Roman" w:cs="Times New Roman"/>
          <w:sz w:val="24"/>
          <w:szCs w:val="24"/>
        </w:rPr>
        <w:t>правилам гримирования;</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67525A">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5B19E5">
        <w:rPr>
          <w:rFonts w:ascii="Times New Roman" w:eastAsia="Times New Roman" w:hAnsi="Times New Roman" w:cs="Times New Roman"/>
          <w:sz w:val="24"/>
          <w:szCs w:val="24"/>
          <w:lang w:eastAsia="ru-RU"/>
        </w:rPr>
        <w:t>Основы сценического грима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w:t>
      </w:r>
      <w:r w:rsidR="00D91586">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ED2225"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5B19E5">
        <w:rPr>
          <w:rFonts w:ascii="Times New Roman" w:eastAsia="Times New Roman" w:hAnsi="Times New Roman" w:cs="Times New Roman"/>
          <w:sz w:val="24"/>
          <w:szCs w:val="24"/>
          <w:lang w:eastAsia="ru-RU"/>
        </w:rPr>
        <w:t>Основы сценического грима</w:t>
      </w:r>
      <w:r>
        <w:rPr>
          <w:rFonts w:ascii="Times New Roman" w:eastAsia="Times New Roman" w:hAnsi="Times New Roman" w:cs="Times New Roman"/>
          <w:sz w:val="24"/>
          <w:szCs w:val="24"/>
          <w:lang w:eastAsia="ru-RU"/>
        </w:rPr>
        <w:t xml:space="preserve">» изучается </w:t>
      </w:r>
      <w:r w:rsidR="009E14F7">
        <w:rPr>
          <w:rFonts w:ascii="Times New Roman" w:eastAsia="Times New Roman" w:hAnsi="Times New Roman" w:cs="Times New Roman"/>
          <w:sz w:val="24"/>
          <w:szCs w:val="24"/>
          <w:lang w:eastAsia="ru-RU"/>
        </w:rPr>
        <w:t xml:space="preserve">в </w:t>
      </w:r>
      <w:r w:rsidR="005B19E5">
        <w:rPr>
          <w:rFonts w:ascii="Times New Roman" w:eastAsia="Times New Roman" w:hAnsi="Times New Roman" w:cs="Times New Roman"/>
          <w:sz w:val="24"/>
          <w:szCs w:val="24"/>
          <w:lang w:eastAsia="ru-RU"/>
        </w:rPr>
        <w:t>7</w:t>
      </w:r>
      <w:r w:rsidR="000D1814">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3519C">
        <w:rPr>
          <w:rFonts w:ascii="Times New Roman" w:eastAsia="Times New Roman" w:hAnsi="Times New Roman" w:cs="Times New Roman"/>
          <w:sz w:val="24"/>
          <w:szCs w:val="24"/>
          <w:lang w:eastAsia="ru-RU"/>
        </w:rPr>
        <w:t>е</w:t>
      </w:r>
      <w:r w:rsidR="008C16D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852789">
        <w:rPr>
          <w:rFonts w:ascii="Times New Roman" w:eastAsia="Times New Roman" w:hAnsi="Times New Roman" w:cs="Times New Roman"/>
          <w:sz w:val="24"/>
          <w:szCs w:val="24"/>
          <w:lang w:eastAsia="ru-RU"/>
        </w:rPr>
        <w:t xml:space="preserve">дисциплин </w:t>
      </w:r>
      <w:r w:rsidR="0063519C">
        <w:rPr>
          <w:rFonts w:ascii="Times New Roman" w:eastAsia="Times New Roman" w:hAnsi="Times New Roman" w:cs="Times New Roman"/>
          <w:sz w:val="24"/>
          <w:szCs w:val="24"/>
          <w:lang w:eastAsia="ru-RU"/>
        </w:rPr>
        <w:t xml:space="preserve">«Режиссура и актерское мастерство»; </w:t>
      </w:r>
      <w:r w:rsidR="00286BBB">
        <w:rPr>
          <w:rFonts w:ascii="Times New Roman" w:eastAsia="Times New Roman" w:hAnsi="Times New Roman" w:cs="Times New Roman"/>
          <w:sz w:val="24"/>
          <w:szCs w:val="24"/>
          <w:lang w:eastAsia="ru-RU"/>
        </w:rPr>
        <w:t>«История зарубежного театра»; «История костюма»; «История музыки»</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прохождения практик</w:t>
      </w:r>
      <w:r w:rsidR="00852789">
        <w:rPr>
          <w:rFonts w:ascii="Times New Roman" w:eastAsia="Times New Roman" w:hAnsi="Times New Roman" w:cs="Times New Roman"/>
          <w:sz w:val="24"/>
          <w:szCs w:val="24"/>
          <w:lang w:eastAsia="ru-RU"/>
        </w:rPr>
        <w:t>, сдачи госэкзамена и защите ВКР</w:t>
      </w:r>
      <w:r w:rsidR="00A17DE0">
        <w:rPr>
          <w:rFonts w:ascii="Times New Roman" w:eastAsia="Times New Roman" w:hAnsi="Times New Roman" w:cs="Times New Roman"/>
          <w:sz w:val="24"/>
          <w:szCs w:val="24"/>
          <w:lang w:eastAsia="ru-RU"/>
        </w:rPr>
        <w:t xml:space="preserve"> и освоения дисциплин: «Режиссура и мастерство актера</w:t>
      </w:r>
      <w:r w:rsidR="005B19E5">
        <w:rPr>
          <w:rFonts w:ascii="Times New Roman" w:eastAsia="Times New Roman" w:hAnsi="Times New Roman" w:cs="Times New Roman"/>
          <w:sz w:val="24"/>
          <w:szCs w:val="24"/>
          <w:lang w:eastAsia="ru-RU"/>
        </w:rPr>
        <w:t>».</w:t>
      </w:r>
      <w:r w:rsidR="000A5318">
        <w:rPr>
          <w:rFonts w:ascii="Times New Roman" w:eastAsia="Times New Roman" w:hAnsi="Times New Roman" w:cs="Times New Roman"/>
          <w:sz w:val="24"/>
          <w:szCs w:val="24"/>
          <w:lang w:eastAsia="ru-RU"/>
        </w:rPr>
        <w:t xml:space="preserve"> </w:t>
      </w:r>
      <w:r w:rsidR="00501456">
        <w:rPr>
          <w:rFonts w:ascii="Times New Roman" w:eastAsia="Times New Roman" w:hAnsi="Times New Roman" w:cs="Times New Roman"/>
          <w:sz w:val="24"/>
          <w:szCs w:val="24"/>
          <w:lang w:eastAsia="ru-RU"/>
        </w:rPr>
        <w:t xml:space="preserve">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294FC8">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294FC8" w:rsidRPr="00ED2225">
        <w:rPr>
          <w:rFonts w:ascii="Times New Roman" w:eastAsia="Times New Roman" w:hAnsi="Times New Roman" w:cs="Times New Roman"/>
          <w:sz w:val="24"/>
          <w:szCs w:val="24"/>
          <w:lang w:eastAsia="ru-RU"/>
        </w:rPr>
        <w:t>52.05.0</w:t>
      </w:r>
      <w:r w:rsidR="00294FC8">
        <w:rPr>
          <w:rFonts w:ascii="Times New Roman" w:eastAsia="Times New Roman" w:hAnsi="Times New Roman" w:cs="Times New Roman"/>
          <w:sz w:val="24"/>
          <w:szCs w:val="24"/>
          <w:lang w:eastAsia="ru-RU"/>
        </w:rPr>
        <w:t>2</w:t>
      </w:r>
      <w:r w:rsidR="00294FC8" w:rsidRPr="00ED2225">
        <w:rPr>
          <w:rFonts w:ascii="Times New Roman" w:eastAsia="Times New Roman" w:hAnsi="Times New Roman" w:cs="Times New Roman"/>
          <w:sz w:val="24"/>
          <w:szCs w:val="24"/>
          <w:lang w:eastAsia="ru-RU"/>
        </w:rPr>
        <w:t xml:space="preserve"> </w:t>
      </w:r>
      <w:r w:rsidR="00294FC8">
        <w:rPr>
          <w:rFonts w:ascii="Times New Roman" w:eastAsia="Times New Roman" w:hAnsi="Times New Roman" w:cs="Times New Roman"/>
          <w:sz w:val="24"/>
          <w:szCs w:val="24"/>
          <w:lang w:eastAsia="ru-RU"/>
        </w:rPr>
        <w:t>Режиссура театра, с</w:t>
      </w:r>
      <w:r w:rsidR="00294FC8" w:rsidRPr="00ED2225">
        <w:rPr>
          <w:rFonts w:ascii="Times New Roman" w:eastAsia="Times New Roman" w:hAnsi="Times New Roman" w:cs="Times New Roman"/>
          <w:sz w:val="24"/>
          <w:szCs w:val="24"/>
          <w:lang w:eastAsia="ru-RU"/>
        </w:rPr>
        <w:t xml:space="preserve">пециализация </w:t>
      </w:r>
      <w:r w:rsidR="00294FC8">
        <w:rPr>
          <w:rFonts w:ascii="Times New Roman" w:eastAsia="Times New Roman" w:hAnsi="Times New Roman" w:cs="Times New Roman"/>
          <w:sz w:val="24"/>
          <w:szCs w:val="24"/>
          <w:lang w:eastAsia="ru-RU"/>
        </w:rPr>
        <w:t>Режиссер драмы.</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777"/>
        <w:gridCol w:w="4340"/>
      </w:tblGrid>
      <w:tr w:rsidR="001C14E4" w:rsidRPr="005B19E5" w:rsidTr="005B19E5">
        <w:trPr>
          <w:trHeight w:val="576"/>
        </w:trPr>
        <w:tc>
          <w:tcPr>
            <w:tcW w:w="2234" w:type="dxa"/>
            <w:shd w:val="clear" w:color="auto" w:fill="auto"/>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Компетенция (код и наименование)</w:t>
            </w:r>
          </w:p>
        </w:tc>
        <w:tc>
          <w:tcPr>
            <w:tcW w:w="2777" w:type="dxa"/>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Индикаторы</w:t>
            </w:r>
          </w:p>
          <w:p w:rsidR="001C14E4" w:rsidRPr="005B19E5" w:rsidRDefault="001C14E4" w:rsidP="00B33C78">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компетенций</w:t>
            </w:r>
          </w:p>
        </w:tc>
        <w:tc>
          <w:tcPr>
            <w:tcW w:w="4340" w:type="dxa"/>
            <w:shd w:val="clear" w:color="auto" w:fill="auto"/>
          </w:tcPr>
          <w:p w:rsidR="001C14E4" w:rsidRPr="005B19E5" w:rsidRDefault="001C14E4" w:rsidP="005B19E5">
            <w:pPr>
              <w:spacing w:after="0" w:line="240" w:lineRule="auto"/>
              <w:jc w:val="both"/>
              <w:rPr>
                <w:rFonts w:ascii="Times New Roman" w:eastAsia="Calibri" w:hAnsi="Times New Roman" w:cs="Times New Roman"/>
                <w:b/>
                <w:sz w:val="24"/>
                <w:szCs w:val="24"/>
                <w:lang w:eastAsia="ru-RU"/>
              </w:rPr>
            </w:pPr>
            <w:r w:rsidRPr="005B19E5">
              <w:rPr>
                <w:rFonts w:ascii="Times New Roman" w:eastAsia="Calibri" w:hAnsi="Times New Roman" w:cs="Times New Roman"/>
                <w:b/>
                <w:sz w:val="24"/>
                <w:szCs w:val="24"/>
                <w:lang w:eastAsia="ru-RU"/>
              </w:rPr>
              <w:t>Результаты обучения</w:t>
            </w:r>
          </w:p>
        </w:tc>
      </w:tr>
      <w:tr w:rsidR="005B19E5" w:rsidRPr="005B19E5" w:rsidTr="005B19E5">
        <w:trPr>
          <w:trHeight w:val="576"/>
        </w:trPr>
        <w:tc>
          <w:tcPr>
            <w:tcW w:w="2234" w:type="dxa"/>
            <w:tcBorders>
              <w:top w:val="single" w:sz="4" w:space="0" w:color="000000"/>
              <w:left w:val="single" w:sz="4" w:space="0" w:color="000000"/>
              <w:bottom w:val="single" w:sz="4" w:space="0" w:color="000000"/>
            </w:tcBorders>
          </w:tcPr>
          <w:p w:rsidR="005B19E5" w:rsidRPr="005B19E5" w:rsidRDefault="005B19E5" w:rsidP="005B19E5">
            <w:pPr>
              <w:autoSpaceDE w:val="0"/>
              <w:spacing w:after="0" w:line="240" w:lineRule="auto"/>
              <w:rPr>
                <w:rFonts w:ascii="Times New Roman" w:hAnsi="Times New Roman" w:cs="Times New Roman"/>
                <w:sz w:val="24"/>
                <w:szCs w:val="24"/>
              </w:rPr>
            </w:pPr>
            <w:r w:rsidRPr="005B19E5">
              <w:rPr>
                <w:rFonts w:ascii="Times New Roman" w:hAnsi="Times New Roman" w:cs="Times New Roman"/>
                <w:sz w:val="24"/>
                <w:szCs w:val="24"/>
              </w:rPr>
              <w:t>ОПК-2. Способен осуществлять творческую деятельность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p>
        </w:tc>
        <w:tc>
          <w:tcPr>
            <w:tcW w:w="2777" w:type="dxa"/>
            <w:tcBorders>
              <w:top w:val="single" w:sz="4" w:space="0" w:color="000000"/>
              <w:left w:val="single" w:sz="4" w:space="0" w:color="000000"/>
              <w:bottom w:val="single" w:sz="4" w:space="0" w:color="000000"/>
            </w:tcBorders>
          </w:tcPr>
          <w:p w:rsidR="005B19E5" w:rsidRPr="005B19E5" w:rsidRDefault="005B19E5" w:rsidP="005B19E5">
            <w:pPr>
              <w:pStyle w:val="Style4"/>
              <w:tabs>
                <w:tab w:val="left" w:pos="-36"/>
                <w:tab w:val="left" w:pos="0"/>
                <w:tab w:val="left" w:pos="176"/>
              </w:tabs>
              <w:spacing w:line="240" w:lineRule="auto"/>
              <w:ind w:firstLine="0"/>
            </w:pPr>
            <w:r w:rsidRPr="005B19E5">
              <w:t xml:space="preserve">ОПК-2.1. Разрабатывает концепцию создания сценического или литературного произведения (творческого проекта) </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t xml:space="preserve">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w:t>
            </w:r>
            <w:r w:rsidRPr="005B19E5">
              <w:lastRenderedPageBreak/>
              <w:t>(творческого проекта)</w:t>
            </w:r>
          </w:p>
        </w:tc>
        <w:tc>
          <w:tcPr>
            <w:tcW w:w="4340" w:type="dxa"/>
            <w:tcBorders>
              <w:top w:val="single" w:sz="4" w:space="0" w:color="000000"/>
              <w:left w:val="single" w:sz="4" w:space="0" w:color="000000"/>
              <w:bottom w:val="single" w:sz="4" w:space="0" w:color="000000"/>
              <w:right w:val="single" w:sz="4" w:space="0" w:color="000000"/>
            </w:tcBorders>
            <w:shd w:val="clear" w:color="auto" w:fill="auto"/>
          </w:tcPr>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lastRenderedPageBreak/>
              <w:t xml:space="preserve">Знать: </w:t>
            </w:r>
            <w:r w:rsidRPr="005B19E5">
              <w:rPr>
                <w:rStyle w:val="FontStyle12"/>
              </w:rPr>
              <w:t>теоретические основы 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методические принципы актерского</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искусства; грима;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основы психологии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художественного творчества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t xml:space="preserve">Уметь: </w:t>
            </w:r>
            <w:r w:rsidRPr="005B19E5">
              <w:rPr>
                <w:rStyle w:val="FontStyle12"/>
              </w:rPr>
              <w:t>использовать теоретические</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знания в практической деятельности;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осуществлять творческую</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деятельность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руководить творческой</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деятельностью в сфере искусства</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b/>
              </w:rPr>
              <w:t>Владеть:</w:t>
            </w:r>
            <w:r w:rsidRPr="005B19E5">
              <w:rPr>
                <w:rStyle w:val="FontStyle12"/>
              </w:rPr>
              <w:t xml:space="preserve"> различными актерскими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техниками;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методами организации</w:t>
            </w:r>
          </w:p>
          <w:p w:rsidR="005B19E5" w:rsidRPr="005B19E5" w:rsidRDefault="005B19E5" w:rsidP="005B19E5">
            <w:pPr>
              <w:pStyle w:val="Style4"/>
              <w:tabs>
                <w:tab w:val="left" w:pos="-36"/>
                <w:tab w:val="left" w:pos="0"/>
                <w:tab w:val="left" w:pos="176"/>
              </w:tabs>
              <w:spacing w:line="240" w:lineRule="auto"/>
              <w:ind w:firstLine="0"/>
              <w:rPr>
                <w:rStyle w:val="FontStyle12"/>
              </w:rPr>
            </w:pPr>
            <w:r w:rsidRPr="005B19E5">
              <w:rPr>
                <w:rStyle w:val="FontStyle12"/>
              </w:rPr>
              <w:t>творческого процесса</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9A19E1" w:rsidRDefault="00501456" w:rsidP="009A19E1">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5B19E5">
        <w:rPr>
          <w:rFonts w:ascii="Times New Roman" w:hAnsi="Times New Roman" w:cs="Times New Roman"/>
          <w:sz w:val="24"/>
          <w:szCs w:val="24"/>
          <w:lang w:eastAsia="ru-RU"/>
        </w:rPr>
        <w:t>Основы сценического грима</w:t>
      </w:r>
      <w:r w:rsidR="00286BB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B19E5">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B19E5">
        <w:rPr>
          <w:rFonts w:ascii="Times New Roman" w:hAnsi="Times New Roman" w:cs="Times New Roman"/>
          <w:sz w:val="24"/>
          <w:szCs w:val="24"/>
          <w:lang w:eastAsia="ru-RU"/>
        </w:rPr>
        <w:t xml:space="preserve">108 </w:t>
      </w:r>
      <w:r w:rsidR="007426FB" w:rsidRPr="0046399B">
        <w:rPr>
          <w:rFonts w:ascii="Times New Roman" w:hAnsi="Times New Roman" w:cs="Times New Roman"/>
          <w:sz w:val="24"/>
          <w:szCs w:val="24"/>
          <w:lang w:eastAsia="ru-RU"/>
        </w:rPr>
        <w:t>акад. час</w:t>
      </w:r>
      <w:r w:rsidR="005B19E5">
        <w:rPr>
          <w:rFonts w:ascii="Times New Roman" w:hAnsi="Times New Roman" w:cs="Times New Roman"/>
          <w:sz w:val="24"/>
          <w:szCs w:val="24"/>
          <w:lang w:eastAsia="ru-RU"/>
        </w:rPr>
        <w:t>ов</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63519C">
        <w:rPr>
          <w:rFonts w:ascii="Times New Roman" w:hAnsi="Times New Roman" w:cs="Times New Roman"/>
          <w:sz w:val="24"/>
          <w:szCs w:val="24"/>
        </w:rPr>
        <w:t>34</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5B19E5">
        <w:rPr>
          <w:rFonts w:ascii="Times New Roman" w:hAnsi="Times New Roman" w:cs="Times New Roman"/>
          <w:sz w:val="24"/>
          <w:szCs w:val="24"/>
        </w:rPr>
        <w:t>74</w:t>
      </w:r>
      <w:r w:rsidR="0067048B">
        <w:rPr>
          <w:rFonts w:ascii="Times New Roman" w:hAnsi="Times New Roman" w:cs="Times New Roman"/>
          <w:sz w:val="24"/>
          <w:szCs w:val="24"/>
        </w:rPr>
        <w:t xml:space="preserve"> акад.ч.</w:t>
      </w:r>
      <w:r w:rsidR="003569B5">
        <w:rPr>
          <w:rFonts w:ascii="Times New Roman" w:hAnsi="Times New Roman" w:cs="Times New Roman"/>
          <w:sz w:val="24"/>
          <w:szCs w:val="24"/>
        </w:rPr>
        <w:t xml:space="preserve">, </w:t>
      </w:r>
      <w:r w:rsidRPr="0046399B">
        <w:rPr>
          <w:rFonts w:ascii="Times New Roman" w:hAnsi="Times New Roman" w:cs="Times New Roman"/>
          <w:sz w:val="24"/>
          <w:szCs w:val="24"/>
        </w:rPr>
        <w:t>форм</w:t>
      </w:r>
      <w:r w:rsidR="008C16DA">
        <w:rPr>
          <w:rFonts w:ascii="Times New Roman" w:hAnsi="Times New Roman" w:cs="Times New Roman"/>
          <w:sz w:val="24"/>
          <w:szCs w:val="24"/>
        </w:rPr>
        <w:t>а</w:t>
      </w:r>
      <w:r w:rsidRPr="0046399B">
        <w:rPr>
          <w:rFonts w:ascii="Times New Roman" w:hAnsi="Times New Roman" w:cs="Times New Roman"/>
          <w:sz w:val="24"/>
          <w:szCs w:val="24"/>
        </w:rPr>
        <w:t xml:space="preserve"> контроля</w:t>
      </w:r>
      <w:r w:rsidR="00286BBB">
        <w:rPr>
          <w:rFonts w:ascii="Times New Roman" w:hAnsi="Times New Roman" w:cs="Times New Roman"/>
          <w:sz w:val="24"/>
          <w:szCs w:val="24"/>
        </w:rPr>
        <w:t xml:space="preserve">: </w:t>
      </w:r>
      <w:r w:rsidR="005B19E5">
        <w:rPr>
          <w:rFonts w:ascii="Times New Roman" w:hAnsi="Times New Roman" w:cs="Times New Roman"/>
          <w:sz w:val="24"/>
          <w:szCs w:val="24"/>
        </w:rPr>
        <w:t>зачет в 7</w:t>
      </w:r>
      <w:r w:rsidR="0063519C">
        <w:rPr>
          <w:rFonts w:ascii="Times New Roman" w:hAnsi="Times New Roman" w:cs="Times New Roman"/>
          <w:sz w:val="24"/>
          <w:szCs w:val="24"/>
        </w:rPr>
        <w:t xml:space="preserve"> семестре.</w:t>
      </w:r>
    </w:p>
    <w:p w:rsidR="003F5BC7"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дисциплины</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3038"/>
        <w:gridCol w:w="716"/>
        <w:gridCol w:w="684"/>
        <w:gridCol w:w="544"/>
        <w:gridCol w:w="544"/>
        <w:gridCol w:w="686"/>
        <w:gridCol w:w="2695"/>
      </w:tblGrid>
      <w:tr w:rsidR="005B19E5" w:rsidRPr="005B19E5" w:rsidTr="005B19E5">
        <w:trPr>
          <w:trHeight w:val="1935"/>
        </w:trPr>
        <w:tc>
          <w:tcPr>
            <w:tcW w:w="234" w:type="pct"/>
            <w:vMerge w:val="restart"/>
            <w:shd w:val="clear" w:color="000000" w:fill="D9D9D9"/>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w:t>
            </w:r>
          </w:p>
        </w:tc>
        <w:tc>
          <w:tcPr>
            <w:tcW w:w="1625" w:type="pct"/>
            <w:vMerge w:val="restart"/>
            <w:shd w:val="clear" w:color="000000" w:fill="D9D9D9"/>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Раздел</w:t>
            </w:r>
            <w:r w:rsidRPr="005B19E5">
              <w:rPr>
                <w:rFonts w:ascii="Times New Roman" w:eastAsia="Times New Roman" w:hAnsi="Times New Roman" w:cs="Times New Roman"/>
                <w:color w:val="000000"/>
                <w:sz w:val="24"/>
                <w:szCs w:val="24"/>
                <w:lang w:eastAsia="ru-RU"/>
              </w:rPr>
              <w:br/>
              <w:t>Дисциплины</w:t>
            </w:r>
          </w:p>
        </w:tc>
        <w:tc>
          <w:tcPr>
            <w:tcW w:w="383" w:type="pct"/>
            <w:vMerge w:val="restart"/>
            <w:shd w:val="clear" w:color="000000" w:fill="D9D9D9"/>
            <w:noWrap/>
            <w:textDirection w:val="btLr"/>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Семестр</w:t>
            </w:r>
          </w:p>
        </w:tc>
        <w:tc>
          <w:tcPr>
            <w:tcW w:w="1315" w:type="pct"/>
            <w:gridSpan w:val="4"/>
            <w:shd w:val="clear" w:color="000000" w:fill="D9D9D9"/>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Виды учебной работы,</w:t>
            </w:r>
            <w:r w:rsidRPr="005B19E5">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442" w:type="pct"/>
            <w:vMerge w:val="restart"/>
            <w:shd w:val="clear" w:color="000000" w:fill="D9D9D9"/>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Формы текущего контроля успеваемости</w:t>
            </w:r>
            <w:r w:rsidRPr="005B19E5">
              <w:rPr>
                <w:rFonts w:ascii="Times New Roman" w:eastAsia="Times New Roman" w:hAnsi="Times New Roman" w:cs="Times New Roman"/>
                <w:color w:val="000000"/>
                <w:sz w:val="20"/>
                <w:szCs w:val="20"/>
                <w:lang w:eastAsia="ru-RU"/>
              </w:rPr>
              <w:br/>
              <w:t>(по неделям семестра)</w:t>
            </w:r>
            <w:r w:rsidRPr="005B19E5">
              <w:rPr>
                <w:rFonts w:ascii="Times New Roman" w:eastAsia="Times New Roman" w:hAnsi="Times New Roman" w:cs="Times New Roman"/>
                <w:color w:val="000000"/>
                <w:sz w:val="20"/>
                <w:szCs w:val="20"/>
                <w:lang w:eastAsia="ru-RU"/>
              </w:rPr>
              <w:br/>
              <w:t>Форма промежуточной аттестации (по</w:t>
            </w:r>
            <w:r w:rsidRPr="005B19E5">
              <w:rPr>
                <w:rFonts w:ascii="Times New Roman" w:eastAsia="Times New Roman" w:hAnsi="Times New Roman" w:cs="Times New Roman"/>
                <w:color w:val="000000"/>
                <w:sz w:val="20"/>
                <w:szCs w:val="20"/>
                <w:lang w:eastAsia="ru-RU"/>
              </w:rPr>
              <w:br/>
              <w:t>семестрам)</w:t>
            </w:r>
          </w:p>
        </w:tc>
      </w:tr>
      <w:tr w:rsidR="005B19E5" w:rsidRPr="005B19E5" w:rsidTr="005B19E5">
        <w:trPr>
          <w:trHeight w:val="630"/>
        </w:trPr>
        <w:tc>
          <w:tcPr>
            <w:tcW w:w="234"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c>
          <w:tcPr>
            <w:tcW w:w="1625"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c>
          <w:tcPr>
            <w:tcW w:w="366" w:type="pct"/>
            <w:shd w:val="clear" w:color="000000" w:fill="D9D9D9"/>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Всего</w:t>
            </w:r>
          </w:p>
        </w:tc>
        <w:tc>
          <w:tcPr>
            <w:tcW w:w="291" w:type="pct"/>
            <w:shd w:val="clear" w:color="000000" w:fill="D9D9D9"/>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w:t>
            </w:r>
            <w:r w:rsidRPr="005B19E5">
              <w:rPr>
                <w:rFonts w:ascii="Times New Roman" w:eastAsia="Times New Roman" w:hAnsi="Times New Roman" w:cs="Times New Roman"/>
                <w:color w:val="000000"/>
                <w:sz w:val="20"/>
                <w:szCs w:val="20"/>
                <w:lang w:eastAsia="ru-RU"/>
              </w:rPr>
              <w:t>ГЗ</w:t>
            </w:r>
          </w:p>
        </w:tc>
        <w:tc>
          <w:tcPr>
            <w:tcW w:w="291" w:type="pct"/>
            <w:shd w:val="clear" w:color="000000" w:fill="D9D9D9"/>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СРО</w:t>
            </w:r>
          </w:p>
        </w:tc>
        <w:tc>
          <w:tcPr>
            <w:tcW w:w="367" w:type="pct"/>
            <w:shd w:val="clear" w:color="000000" w:fill="D9D9D9"/>
            <w:vAlign w:val="center"/>
          </w:tcPr>
          <w:p w:rsidR="005B19E5" w:rsidRPr="005B19E5" w:rsidRDefault="005B19E5" w:rsidP="005B19E5">
            <w:pPr>
              <w:spacing w:after="0" w:line="240" w:lineRule="auto"/>
              <w:jc w:val="center"/>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 Контроль</w:t>
            </w:r>
          </w:p>
        </w:tc>
        <w:tc>
          <w:tcPr>
            <w:tcW w:w="1442"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p>
        </w:tc>
      </w:tr>
      <w:tr w:rsidR="005B19E5" w:rsidRPr="005B19E5" w:rsidTr="005B19E5">
        <w:trPr>
          <w:trHeight w:val="630"/>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1</w:t>
            </w:r>
          </w:p>
        </w:tc>
        <w:tc>
          <w:tcPr>
            <w:tcW w:w="1625" w:type="pc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bCs/>
                <w:sz w:val="24"/>
                <w:szCs w:val="24"/>
              </w:rPr>
              <w:t>Подготовка к процессу гримирования</w:t>
            </w:r>
          </w:p>
        </w:tc>
        <w:tc>
          <w:tcPr>
            <w:tcW w:w="383" w:type="pct"/>
            <w:vMerge w:val="restar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val="en-US" w:eastAsia="ru-RU"/>
              </w:rPr>
              <w:t>VII</w:t>
            </w: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2</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sz w:val="20"/>
                <w:szCs w:val="20"/>
                <w:lang w:eastAsia="zh-CN"/>
              </w:rPr>
              <w:t xml:space="preserve">Входной контроль: </w:t>
            </w:r>
            <w:r w:rsidRPr="005B19E5">
              <w:rPr>
                <w:rFonts w:ascii="Times New Roman" w:eastAsia="Times New Roman" w:hAnsi="Times New Roman" w:cs="Times New Roman"/>
                <w:b/>
                <w:color w:val="000000"/>
                <w:sz w:val="20"/>
                <w:szCs w:val="20"/>
                <w:lang w:eastAsia="ru-RU"/>
              </w:rPr>
              <w:t xml:space="preserve">письменный опрос. </w:t>
            </w: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Times New Roman" w:hAnsi="Times New Roman" w:cs="Times New Roman"/>
                <w:b/>
                <w:color w:val="000000"/>
                <w:sz w:val="20"/>
                <w:szCs w:val="20"/>
                <w:lang w:eastAsia="ru-RU"/>
              </w:rPr>
              <w:t xml:space="preserve"> устный опрос</w:t>
            </w:r>
          </w:p>
        </w:tc>
      </w:tr>
      <w:tr w:rsidR="005B19E5" w:rsidRPr="005B19E5" w:rsidTr="005B19E5">
        <w:trPr>
          <w:trHeight w:val="345"/>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2</w:t>
            </w:r>
          </w:p>
        </w:tc>
        <w:tc>
          <w:tcPr>
            <w:tcW w:w="1625" w:type="pc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Цветоведение</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4"/>
                <w:szCs w:val="24"/>
                <w:lang w:eastAsia="ru-RU"/>
              </w:rPr>
              <w:t> </w:t>
            </w: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Times New Roman" w:hAnsi="Times New Roman" w:cs="Times New Roman"/>
                <w:b/>
                <w:color w:val="000000"/>
                <w:sz w:val="20"/>
                <w:szCs w:val="20"/>
                <w:lang w:eastAsia="ru-RU"/>
              </w:rPr>
              <w:t xml:space="preserve"> Практическое задание. Провести тренинговые упражнения</w:t>
            </w:r>
            <w:r w:rsidRPr="005B19E5">
              <w:rPr>
                <w:rFonts w:ascii="Times New Roman" w:eastAsia="Times New Roman" w:hAnsi="Times New Roman" w:cs="Times New Roman"/>
                <w:color w:val="000000"/>
                <w:sz w:val="20"/>
                <w:szCs w:val="20"/>
                <w:lang w:eastAsia="ru-RU"/>
              </w:rPr>
              <w:t xml:space="preserve"> по теме «Цветоведение».</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p>
        </w:tc>
      </w:tr>
      <w:tr w:rsidR="005B19E5" w:rsidRPr="005B19E5" w:rsidTr="005B19E5">
        <w:trPr>
          <w:trHeight w:val="385"/>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3</w:t>
            </w:r>
          </w:p>
        </w:tc>
        <w:tc>
          <w:tcPr>
            <w:tcW w:w="1625" w:type="pct"/>
            <w:shd w:val="clear" w:color="auto" w:fill="auto"/>
            <w:vAlign w:val="center"/>
          </w:tcPr>
          <w:p w:rsidR="005B19E5" w:rsidRPr="005B19E5" w:rsidRDefault="005B19E5" w:rsidP="005B19E5">
            <w:pPr>
              <w:spacing w:after="0" w:line="240" w:lineRule="auto"/>
              <w:rPr>
                <w:rFonts w:ascii="Times New Roman" w:eastAsia="Calibri" w:hAnsi="Times New Roman" w:cs="Times New Roman"/>
                <w:sz w:val="24"/>
                <w:szCs w:val="24"/>
                <w:lang w:eastAsia="zh-CN"/>
              </w:rPr>
            </w:pPr>
            <w:r w:rsidRPr="005B19E5">
              <w:rPr>
                <w:rFonts w:ascii="Times New Roman" w:eastAsia="Times New Roman" w:hAnsi="Times New Roman" w:cs="Times New Roman"/>
                <w:sz w:val="24"/>
                <w:szCs w:val="24"/>
                <w:lang w:eastAsia="zh-CN"/>
              </w:rPr>
              <w:t>Технология грима, макияжа, живописные</w:t>
            </w:r>
          </w:p>
          <w:p w:rsidR="005B19E5" w:rsidRPr="005B19E5" w:rsidRDefault="005B19E5" w:rsidP="005B19E5">
            <w:pPr>
              <w:spacing w:after="0" w:line="240" w:lineRule="auto"/>
              <w:jc w:val="both"/>
              <w:rPr>
                <w:rFonts w:ascii="Times New Roman" w:eastAsia="Calibri" w:hAnsi="Times New Roman" w:cs="Times New Roman"/>
                <w:sz w:val="24"/>
                <w:szCs w:val="24"/>
              </w:rPr>
            </w:pPr>
            <w:r w:rsidRPr="005B19E5">
              <w:rPr>
                <w:rFonts w:ascii="Times New Roman" w:eastAsia="Calibri" w:hAnsi="Times New Roman" w:cs="Times New Roman"/>
                <w:sz w:val="24"/>
                <w:szCs w:val="24"/>
              </w:rPr>
              <w:t>приемы</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vAlign w:val="bottom"/>
            <w:hideMark/>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4"/>
                <w:szCs w:val="24"/>
                <w:lang w:eastAsia="ru-RU"/>
              </w:rPr>
              <w:t> </w:t>
            </w: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Times New Roman" w:hAnsi="Times New Roman" w:cs="Times New Roman"/>
                <w:b/>
                <w:color w:val="000000"/>
                <w:sz w:val="20"/>
                <w:szCs w:val="20"/>
                <w:lang w:eastAsia="ru-RU"/>
              </w:rPr>
              <w:t>видеопрезентация</w:t>
            </w:r>
          </w:p>
        </w:tc>
      </w:tr>
      <w:tr w:rsidR="005B19E5" w:rsidRPr="005B19E5" w:rsidTr="005B19E5">
        <w:trPr>
          <w:trHeight w:val="278"/>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1625" w:type="pct"/>
            <w:shd w:val="clear" w:color="auto" w:fill="auto"/>
          </w:tcPr>
          <w:p w:rsidR="005B19E5" w:rsidRPr="005B19E5" w:rsidRDefault="005B19E5" w:rsidP="005B19E5">
            <w:pPr>
              <w:tabs>
                <w:tab w:val="left" w:pos="708"/>
              </w:tabs>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Схемы грима.</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spacing w:after="0" w:line="192" w:lineRule="auto"/>
              <w:rPr>
                <w:rFonts w:ascii="Times New Roman" w:eastAsia="Calibri" w:hAnsi="Times New Roman" w:cs="Times New Roman"/>
                <w:sz w:val="20"/>
                <w:szCs w:val="20"/>
              </w:rPr>
            </w:pPr>
            <w:r w:rsidRPr="005B19E5">
              <w:rPr>
                <w:rFonts w:ascii="Times New Roman" w:eastAsia="Calibri"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br/>
              <w:t>Практическое задание</w:t>
            </w:r>
            <w:r w:rsidRPr="005B19E5">
              <w:rPr>
                <w:rFonts w:ascii="Times New Roman" w:eastAsia="Calibri" w:hAnsi="Times New Roman" w:cs="Times New Roman"/>
                <w:sz w:val="20"/>
                <w:szCs w:val="20"/>
              </w:rPr>
              <w:t xml:space="preserve"> Подготовить на основании схем грима грим  худого, полного лица;  возрастного грима.</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Calibri"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Calibri" w:hAnsi="Times New Roman" w:cs="Times New Roman"/>
                <w:color w:val="000000"/>
                <w:sz w:val="20"/>
                <w:szCs w:val="20"/>
                <w:lang w:eastAsia="ru-RU"/>
              </w:rPr>
              <w:t xml:space="preserve"> по теме: «</w:t>
            </w:r>
            <w:r w:rsidRPr="005B19E5">
              <w:rPr>
                <w:rFonts w:ascii="Times New Roman" w:eastAsia="Calibri" w:hAnsi="Times New Roman" w:cs="Times New Roman"/>
                <w:sz w:val="20"/>
                <w:szCs w:val="20"/>
              </w:rPr>
              <w:t>«Формула красоты»</w:t>
            </w:r>
          </w:p>
        </w:tc>
      </w:tr>
      <w:tr w:rsidR="005B19E5" w:rsidRPr="005B19E5" w:rsidTr="005B19E5">
        <w:trPr>
          <w:trHeight w:val="230"/>
        </w:trPr>
        <w:tc>
          <w:tcPr>
            <w:tcW w:w="234"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5</w:t>
            </w:r>
          </w:p>
        </w:tc>
        <w:tc>
          <w:tcPr>
            <w:tcW w:w="1625" w:type="pct"/>
            <w:vMerge w:val="restart"/>
            <w:shd w:val="clear" w:color="auto" w:fill="auto"/>
            <w:vAlign w:val="center"/>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 xml:space="preserve"> Скульптурно-объемные,  комбинированные приемы грима</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vMerge w:val="restar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tcBorders>
              <w:bottom w:val="nil"/>
            </w:tcBorders>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tcBorders>
              <w:bottom w:val="nil"/>
            </w:tcBorders>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vMerge w:val="restar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t xml:space="preserve"> Тест</w:t>
            </w:r>
          </w:p>
        </w:tc>
      </w:tr>
      <w:tr w:rsidR="005B19E5" w:rsidRPr="005B19E5" w:rsidTr="005B19E5">
        <w:trPr>
          <w:trHeight w:val="186"/>
        </w:trPr>
        <w:tc>
          <w:tcPr>
            <w:tcW w:w="234" w:type="pct"/>
            <w:vMerge/>
            <w:shd w:val="clear" w:color="000000" w:fill="FFFFFF"/>
            <w:noWrap/>
            <w:vAlign w:val="center"/>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p>
        </w:tc>
        <w:tc>
          <w:tcPr>
            <w:tcW w:w="1625" w:type="pct"/>
            <w:vMerge/>
            <w:shd w:val="clear" w:color="auto" w:fill="auto"/>
            <w:vAlign w:val="center"/>
          </w:tcPr>
          <w:p w:rsidR="005B19E5" w:rsidRPr="005B19E5" w:rsidRDefault="005B19E5" w:rsidP="005B19E5">
            <w:pPr>
              <w:spacing w:after="0" w:line="240" w:lineRule="auto"/>
              <w:rPr>
                <w:rFonts w:ascii="Times New Roman" w:eastAsia="Calibri" w:hAnsi="Times New Roman" w:cs="Times New Roman"/>
                <w:spacing w:val="-4"/>
                <w:sz w:val="24"/>
                <w:szCs w:val="24"/>
              </w:rPr>
            </w:pP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vMerge/>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vMerge/>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tcBorders>
              <w:top w:val="nil"/>
            </w:tcBorders>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7" w:type="pct"/>
            <w:tcBorders>
              <w:top w:val="nil"/>
            </w:tcBorders>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vMerge/>
            <w:shd w:val="clear" w:color="000000" w:fill="FFFFFF"/>
            <w:noWrap/>
            <w:vAlign w:val="bottom"/>
            <w:hideMark/>
          </w:tcPr>
          <w:p w:rsidR="005B19E5" w:rsidRPr="005B19E5" w:rsidRDefault="005B19E5" w:rsidP="005B19E5">
            <w:pPr>
              <w:spacing w:after="0" w:line="192" w:lineRule="auto"/>
              <w:rPr>
                <w:rFonts w:ascii="Times New Roman" w:eastAsia="Times New Roman" w:hAnsi="Times New Roman" w:cs="Times New Roman"/>
                <w:color w:val="000000"/>
                <w:sz w:val="24"/>
                <w:szCs w:val="24"/>
                <w:lang w:eastAsia="ru-RU"/>
              </w:rPr>
            </w:pPr>
          </w:p>
        </w:tc>
      </w:tr>
      <w:tr w:rsidR="005B19E5" w:rsidRPr="005B19E5" w:rsidTr="005B19E5">
        <w:trPr>
          <w:trHeight w:val="433"/>
        </w:trPr>
        <w:tc>
          <w:tcPr>
            <w:tcW w:w="234"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6</w:t>
            </w:r>
          </w:p>
        </w:tc>
        <w:tc>
          <w:tcPr>
            <w:tcW w:w="1625" w:type="pct"/>
            <w:shd w:val="clear" w:color="auto" w:fill="auto"/>
          </w:tcPr>
          <w:p w:rsidR="005B19E5" w:rsidRPr="005B19E5" w:rsidRDefault="005B19E5" w:rsidP="005B19E5">
            <w:pPr>
              <w:shd w:val="clear" w:color="auto" w:fill="FFFFFF"/>
              <w:autoSpaceDE w:val="0"/>
              <w:autoSpaceDN w:val="0"/>
              <w:adjustRightInd w:val="0"/>
              <w:spacing w:after="0" w:line="240" w:lineRule="auto"/>
              <w:rPr>
                <w:rFonts w:ascii="Times New Roman" w:eastAsia="Calibri" w:hAnsi="Times New Roman" w:cs="Times New Roman"/>
                <w:color w:val="000000"/>
                <w:sz w:val="24"/>
                <w:szCs w:val="24"/>
              </w:rPr>
            </w:pPr>
            <w:r w:rsidRPr="005B19E5">
              <w:rPr>
                <w:rFonts w:ascii="Times New Roman" w:eastAsia="Calibri" w:hAnsi="Times New Roman" w:cs="Times New Roman"/>
                <w:sz w:val="24"/>
                <w:szCs w:val="24"/>
              </w:rPr>
              <w:t>Характерный грим.</w:t>
            </w:r>
          </w:p>
        </w:tc>
        <w:tc>
          <w:tcPr>
            <w:tcW w:w="383" w:type="pct"/>
            <w:vMerge/>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hideMark/>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Текущий контроль:</w:t>
            </w:r>
            <w:r w:rsidRPr="005B19E5">
              <w:rPr>
                <w:rFonts w:ascii="Times New Roman" w:eastAsia="Calibri" w:hAnsi="Times New Roman" w:cs="Times New Roman"/>
                <w:b/>
                <w:color w:val="000000"/>
                <w:sz w:val="20"/>
                <w:szCs w:val="20"/>
                <w:lang w:eastAsia="ru-RU"/>
              </w:rPr>
              <w:t xml:space="preserve"> практическое задание по  нанесению </w:t>
            </w:r>
            <w:r w:rsidRPr="005B19E5">
              <w:rPr>
                <w:rFonts w:ascii="Times New Roman" w:eastAsia="Calibri" w:hAnsi="Times New Roman" w:cs="Times New Roman"/>
                <w:sz w:val="20"/>
                <w:szCs w:val="20"/>
              </w:rPr>
              <w:t>грима-образа по  русской классике</w:t>
            </w:r>
            <w:r w:rsidRPr="005B19E5">
              <w:rPr>
                <w:rFonts w:ascii="Times New Roman" w:eastAsia="Times New Roman" w:hAnsi="Times New Roman" w:cs="Times New Roman"/>
                <w:color w:val="000000"/>
                <w:sz w:val="20"/>
                <w:szCs w:val="20"/>
                <w:lang w:eastAsia="ru-RU"/>
              </w:rPr>
              <w:t xml:space="preserve"> </w:t>
            </w:r>
          </w:p>
        </w:tc>
      </w:tr>
      <w:tr w:rsidR="005B19E5" w:rsidRPr="005B19E5" w:rsidTr="005B19E5">
        <w:trPr>
          <w:trHeight w:val="465"/>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7</w:t>
            </w:r>
          </w:p>
        </w:tc>
        <w:tc>
          <w:tcPr>
            <w:tcW w:w="1625" w:type="pct"/>
            <w:shd w:val="clear" w:color="auto" w:fill="auto"/>
          </w:tcPr>
          <w:p w:rsidR="005B19E5" w:rsidRPr="005B19E5" w:rsidRDefault="005B19E5" w:rsidP="005B19E5">
            <w:pPr>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 xml:space="preserve">Сказочный грим: сказочная красота.  </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Calibri" w:hAnsi="Times New Roman" w:cs="Times New Roman"/>
                <w:color w:val="000000"/>
                <w:sz w:val="20"/>
                <w:szCs w:val="20"/>
                <w:lang w:eastAsia="ru-RU"/>
              </w:rPr>
              <w:t>по теме:</w:t>
            </w:r>
            <w:r w:rsidRPr="005B19E5">
              <w:rPr>
                <w:rFonts w:ascii="Times New Roman" w:eastAsia="Calibri" w:hAnsi="Times New Roman" w:cs="Times New Roman"/>
                <w:sz w:val="20"/>
                <w:szCs w:val="20"/>
              </w:rPr>
              <w:t>«Сказочная красота»</w:t>
            </w:r>
          </w:p>
        </w:tc>
      </w:tr>
      <w:tr w:rsidR="005B19E5" w:rsidRPr="005B19E5" w:rsidTr="005B19E5">
        <w:trPr>
          <w:trHeight w:val="401"/>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1625" w:type="pct"/>
            <w:shd w:val="clear" w:color="auto" w:fill="auto"/>
          </w:tcPr>
          <w:p w:rsidR="005B19E5" w:rsidRPr="005B19E5" w:rsidRDefault="005B19E5" w:rsidP="005B19E5">
            <w:pPr>
              <w:spacing w:after="0" w:line="240" w:lineRule="auto"/>
              <w:rPr>
                <w:rFonts w:ascii="Times New Roman" w:eastAsia="Times New Roman" w:hAnsi="Times New Roman" w:cs="Times New Roman"/>
                <w:bCs/>
                <w:color w:val="000000"/>
                <w:sz w:val="24"/>
                <w:szCs w:val="24"/>
                <w:lang w:eastAsia="ru-RU"/>
              </w:rPr>
            </w:pPr>
            <w:r w:rsidRPr="005B19E5">
              <w:rPr>
                <w:rFonts w:ascii="Times New Roman" w:eastAsia="Calibri" w:hAnsi="Times New Roman" w:cs="Times New Roman"/>
                <w:sz w:val="24"/>
                <w:szCs w:val="24"/>
              </w:rPr>
              <w:t>Маски: театр</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8</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Calibri" w:hAnsi="Times New Roman" w:cs="Times New Roman"/>
                <w:b/>
                <w:color w:val="000000"/>
                <w:sz w:val="20"/>
                <w:szCs w:val="20"/>
                <w:lang w:eastAsia="ru-RU"/>
              </w:rPr>
              <w:t>Устный опрос</w:t>
            </w:r>
            <w:r w:rsidRPr="005B19E5">
              <w:rPr>
                <w:rFonts w:ascii="Times New Roman" w:eastAsia="Calibri" w:hAnsi="Times New Roman" w:cs="Times New Roman"/>
                <w:color w:val="000000"/>
                <w:sz w:val="20"/>
                <w:szCs w:val="20"/>
                <w:lang w:eastAsia="ru-RU"/>
              </w:rPr>
              <w:t xml:space="preserve"> на тему: Роль маски в театре.  </w:t>
            </w:r>
          </w:p>
        </w:tc>
      </w:tr>
      <w:tr w:rsidR="005B19E5" w:rsidRPr="005B19E5" w:rsidTr="005B19E5">
        <w:trPr>
          <w:trHeight w:val="401"/>
        </w:trPr>
        <w:tc>
          <w:tcPr>
            <w:tcW w:w="234"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lastRenderedPageBreak/>
              <w:t>9</w:t>
            </w:r>
          </w:p>
        </w:tc>
        <w:tc>
          <w:tcPr>
            <w:tcW w:w="1625" w:type="pct"/>
            <w:shd w:val="clear" w:color="auto" w:fill="auto"/>
          </w:tcPr>
          <w:p w:rsidR="005B19E5" w:rsidRPr="005B19E5" w:rsidRDefault="005B19E5" w:rsidP="005B19E5">
            <w:pPr>
              <w:spacing w:after="0" w:line="240" w:lineRule="auto"/>
              <w:rPr>
                <w:rFonts w:ascii="Times New Roman" w:eastAsia="Calibri" w:hAnsi="Times New Roman" w:cs="Times New Roman"/>
                <w:sz w:val="24"/>
                <w:szCs w:val="24"/>
              </w:rPr>
            </w:pPr>
            <w:r w:rsidRPr="005B19E5">
              <w:rPr>
                <w:rFonts w:ascii="Times New Roman" w:eastAsia="Calibri" w:hAnsi="Times New Roman" w:cs="Times New Roman"/>
                <w:sz w:val="24"/>
                <w:szCs w:val="24"/>
              </w:rPr>
              <w:t>Национально-исторический грим</w:t>
            </w:r>
          </w:p>
        </w:tc>
        <w:tc>
          <w:tcPr>
            <w:tcW w:w="383" w:type="pct"/>
            <w:vMerge/>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366"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4</w:t>
            </w:r>
          </w:p>
        </w:tc>
        <w:tc>
          <w:tcPr>
            <w:tcW w:w="291" w:type="pct"/>
            <w:shd w:val="clear" w:color="000000" w:fill="FFFFFF"/>
            <w:noWrap/>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10</w:t>
            </w: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noWrap/>
            <w:vAlign w:val="bottom"/>
          </w:tcPr>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bCs/>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Текущий контроль: </w:t>
            </w:r>
            <w:r w:rsidRPr="005B19E5">
              <w:rPr>
                <w:rFonts w:ascii="Times New Roman" w:eastAsia="Times New Roman" w:hAnsi="Times New Roman" w:cs="Times New Roman"/>
                <w:b/>
                <w:color w:val="000000"/>
                <w:sz w:val="20"/>
                <w:szCs w:val="20"/>
                <w:lang w:eastAsia="ru-RU"/>
              </w:rPr>
              <w:t>Практическое задание. Провести тренинговые упражнения</w:t>
            </w:r>
            <w:r w:rsidRPr="005B19E5">
              <w:rPr>
                <w:rFonts w:ascii="Times New Roman" w:eastAsia="Times New Roman" w:hAnsi="Times New Roman" w:cs="Times New Roman"/>
                <w:color w:val="000000"/>
                <w:sz w:val="20"/>
                <w:szCs w:val="20"/>
                <w:lang w:eastAsia="ru-RU"/>
              </w:rPr>
              <w:t xml:space="preserve"> по теме:</w:t>
            </w:r>
            <w:r w:rsidRPr="005B19E5">
              <w:rPr>
                <w:rFonts w:ascii="Times New Roman" w:eastAsia="Times New Roman" w:hAnsi="Times New Roman" w:cs="Times New Roman"/>
                <w:color w:val="000000"/>
                <w:sz w:val="20"/>
                <w:szCs w:val="20"/>
                <w:lang w:eastAsia="ru-RU"/>
              </w:rPr>
              <w:br/>
              <w:t>негроидная раса,</w:t>
            </w:r>
            <w:r w:rsidRPr="005B19E5">
              <w:rPr>
                <w:rFonts w:ascii="Times New Roman" w:eastAsia="Times New Roman" w:hAnsi="Times New Roman" w:cs="Times New Roman"/>
                <w:bCs/>
                <w:color w:val="000000"/>
                <w:sz w:val="20"/>
                <w:szCs w:val="20"/>
                <w:lang w:eastAsia="ru-RU"/>
              </w:rPr>
              <w:t xml:space="preserve"> монголоидная раса. Китай, Япония.</w:t>
            </w:r>
          </w:p>
          <w:p w:rsidR="005B19E5" w:rsidRPr="005B19E5" w:rsidRDefault="005B19E5" w:rsidP="005B19E5">
            <w:pPr>
              <w:widowControl w:val="0"/>
              <w:tabs>
                <w:tab w:val="left" w:pos="-36"/>
                <w:tab w:val="left" w:pos="0"/>
                <w:tab w:val="left" w:pos="176"/>
              </w:tabs>
              <w:autoSpaceDE w:val="0"/>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bCs/>
                <w:color w:val="000000"/>
                <w:sz w:val="20"/>
                <w:szCs w:val="20"/>
                <w:lang w:eastAsia="ru-RU"/>
              </w:rPr>
              <w:t>Грим японской женщины, мужчины.</w:t>
            </w:r>
          </w:p>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p>
        </w:tc>
      </w:tr>
      <w:tr w:rsidR="005B19E5" w:rsidRPr="005B19E5" w:rsidTr="005B19E5">
        <w:trPr>
          <w:trHeight w:val="307"/>
        </w:trPr>
        <w:tc>
          <w:tcPr>
            <w:tcW w:w="234" w:type="pct"/>
            <w:shd w:val="clear" w:color="000000" w:fill="FFFFFF"/>
            <w:noWrap/>
            <w:vAlign w:val="bottom"/>
            <w:hideMark/>
          </w:tcPr>
          <w:p w:rsidR="005B19E5" w:rsidRPr="005B19E5" w:rsidRDefault="005B19E5" w:rsidP="005B19E5">
            <w:pPr>
              <w:spacing w:after="0" w:line="240" w:lineRule="auto"/>
              <w:jc w:val="center"/>
              <w:rPr>
                <w:rFonts w:ascii="Times New Roman" w:eastAsia="Times New Roman" w:hAnsi="Times New Roman" w:cs="Times New Roman"/>
                <w:color w:val="000000"/>
                <w:sz w:val="24"/>
                <w:szCs w:val="24"/>
                <w:lang w:eastAsia="ru-RU"/>
              </w:rPr>
            </w:pPr>
          </w:p>
        </w:tc>
        <w:tc>
          <w:tcPr>
            <w:tcW w:w="1625" w:type="pct"/>
            <w:shd w:val="clear" w:color="auto" w:fill="auto"/>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Промежуточная аттестация</w:t>
            </w:r>
          </w:p>
        </w:tc>
        <w:tc>
          <w:tcPr>
            <w:tcW w:w="383"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366"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291"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r w:rsidRPr="005B19E5">
              <w:rPr>
                <w:rFonts w:ascii="Times New Roman" w:eastAsia="Times New Roman" w:hAnsi="Times New Roman" w:cs="Times New Roman"/>
                <w:color w:val="000000"/>
                <w:sz w:val="24"/>
                <w:szCs w:val="24"/>
                <w:lang w:eastAsia="ru-RU"/>
              </w:rPr>
              <w:t> </w:t>
            </w:r>
          </w:p>
        </w:tc>
        <w:tc>
          <w:tcPr>
            <w:tcW w:w="291" w:type="pct"/>
            <w:shd w:val="clear" w:color="000000" w:fill="FFFFFF"/>
            <w:noWrap/>
            <w:vAlign w:val="center"/>
            <w:hideMark/>
          </w:tcPr>
          <w:p w:rsidR="005B19E5" w:rsidRPr="005B19E5" w:rsidRDefault="005B19E5" w:rsidP="005B19E5">
            <w:pPr>
              <w:spacing w:after="0" w:line="240" w:lineRule="auto"/>
              <w:rPr>
                <w:rFonts w:ascii="Times New Roman" w:eastAsia="Times New Roman" w:hAnsi="Times New Roman" w:cs="Times New Roman"/>
                <w:color w:val="000000"/>
                <w:sz w:val="24"/>
                <w:szCs w:val="24"/>
                <w:lang w:val="en-US" w:eastAsia="ru-RU"/>
              </w:rPr>
            </w:pPr>
          </w:p>
        </w:tc>
        <w:tc>
          <w:tcPr>
            <w:tcW w:w="367" w:type="pct"/>
            <w:shd w:val="clear" w:color="000000" w:fill="FFFFFF"/>
            <w:vAlign w:val="center"/>
          </w:tcPr>
          <w:p w:rsidR="005B19E5" w:rsidRPr="005B19E5" w:rsidRDefault="005B19E5" w:rsidP="005B19E5">
            <w:pPr>
              <w:spacing w:after="0" w:line="240" w:lineRule="auto"/>
              <w:rPr>
                <w:rFonts w:ascii="Times New Roman" w:eastAsia="Times New Roman" w:hAnsi="Times New Roman" w:cs="Times New Roman"/>
                <w:color w:val="000000"/>
                <w:sz w:val="24"/>
                <w:szCs w:val="24"/>
                <w:lang w:eastAsia="ru-RU"/>
              </w:rPr>
            </w:pPr>
          </w:p>
        </w:tc>
        <w:tc>
          <w:tcPr>
            <w:tcW w:w="1442" w:type="pct"/>
            <w:shd w:val="clear" w:color="000000" w:fill="FFFFFF"/>
            <w:hideMark/>
          </w:tcPr>
          <w:p w:rsidR="005B19E5" w:rsidRPr="005B19E5" w:rsidRDefault="005B19E5" w:rsidP="005B19E5">
            <w:pPr>
              <w:spacing w:after="0" w:line="192"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 xml:space="preserve">Зачет </w:t>
            </w:r>
          </w:p>
        </w:tc>
      </w:tr>
      <w:tr w:rsidR="005B19E5" w:rsidRPr="005B19E5" w:rsidTr="005B19E5">
        <w:trPr>
          <w:trHeight w:val="110"/>
        </w:trPr>
        <w:tc>
          <w:tcPr>
            <w:tcW w:w="234"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r w:rsidRPr="005B19E5">
              <w:rPr>
                <w:rFonts w:ascii="Times New Roman" w:eastAsia="Times New Roman" w:hAnsi="Times New Roman" w:cs="Times New Roman"/>
                <w:b/>
                <w:bCs/>
                <w:color w:val="000000"/>
                <w:sz w:val="20"/>
                <w:szCs w:val="20"/>
                <w:lang w:eastAsia="ru-RU"/>
              </w:rPr>
              <w:t> </w:t>
            </w:r>
          </w:p>
        </w:tc>
        <w:tc>
          <w:tcPr>
            <w:tcW w:w="1625"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Итого по семестру</w:t>
            </w:r>
          </w:p>
        </w:tc>
        <w:tc>
          <w:tcPr>
            <w:tcW w:w="383"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 </w:t>
            </w:r>
          </w:p>
        </w:tc>
        <w:tc>
          <w:tcPr>
            <w:tcW w:w="366"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108</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34</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74</w:t>
            </w:r>
          </w:p>
        </w:tc>
        <w:tc>
          <w:tcPr>
            <w:tcW w:w="367" w:type="pct"/>
            <w:shd w:val="clear" w:color="000000" w:fill="D9D9D9"/>
            <w:vAlign w:val="center"/>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p>
        </w:tc>
        <w:tc>
          <w:tcPr>
            <w:tcW w:w="1442" w:type="pct"/>
            <w:shd w:val="clear" w:color="000000" w:fill="D9D9D9"/>
            <w:noWrap/>
            <w:hideMark/>
          </w:tcPr>
          <w:p w:rsidR="005B19E5" w:rsidRPr="005B19E5" w:rsidRDefault="005B19E5" w:rsidP="005B19E5">
            <w:pPr>
              <w:spacing w:after="0" w:line="240" w:lineRule="auto"/>
              <w:rPr>
                <w:rFonts w:ascii="Times New Roman" w:eastAsia="Times New Roman" w:hAnsi="Times New Roman" w:cs="Times New Roman"/>
                <w:color w:val="000000"/>
                <w:sz w:val="20"/>
                <w:szCs w:val="20"/>
                <w:lang w:eastAsia="ru-RU"/>
              </w:rPr>
            </w:pPr>
            <w:r w:rsidRPr="005B19E5">
              <w:rPr>
                <w:rFonts w:ascii="Times New Roman" w:eastAsia="Times New Roman" w:hAnsi="Times New Roman" w:cs="Times New Roman"/>
                <w:color w:val="000000"/>
                <w:sz w:val="20"/>
                <w:szCs w:val="20"/>
                <w:lang w:eastAsia="ru-RU"/>
              </w:rPr>
              <w:t>Зачет</w:t>
            </w:r>
          </w:p>
        </w:tc>
      </w:tr>
      <w:tr w:rsidR="005B19E5" w:rsidRPr="005B19E5" w:rsidTr="005B19E5">
        <w:trPr>
          <w:trHeight w:val="495"/>
        </w:trPr>
        <w:tc>
          <w:tcPr>
            <w:tcW w:w="234" w:type="pct"/>
            <w:shd w:val="clear" w:color="000000" w:fill="D9D9D9"/>
            <w:noWrap/>
            <w:vAlign w:val="bottom"/>
            <w:hideMark/>
          </w:tcPr>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p>
        </w:tc>
        <w:tc>
          <w:tcPr>
            <w:tcW w:w="1625" w:type="pct"/>
            <w:shd w:val="clear" w:color="000000" w:fill="D9D9D9"/>
            <w:noWrap/>
            <w:vAlign w:val="center"/>
            <w:hideMark/>
          </w:tcPr>
          <w:p w:rsidR="005B19E5" w:rsidRPr="005B19E5" w:rsidRDefault="005B19E5" w:rsidP="005B19E5">
            <w:pPr>
              <w:spacing w:after="0" w:line="240" w:lineRule="auto"/>
              <w:jc w:val="right"/>
              <w:rPr>
                <w:rFonts w:ascii="Times New Roman" w:eastAsia="Times New Roman" w:hAnsi="Times New Roman" w:cs="Times New Roman"/>
                <w:b/>
                <w:bCs/>
                <w:color w:val="000000"/>
                <w:sz w:val="20"/>
                <w:szCs w:val="20"/>
                <w:lang w:eastAsia="ru-RU"/>
              </w:rPr>
            </w:pPr>
          </w:p>
          <w:p w:rsidR="005B19E5" w:rsidRPr="005B19E5" w:rsidRDefault="005B19E5" w:rsidP="005B19E5">
            <w:pPr>
              <w:spacing w:after="0" w:line="240" w:lineRule="auto"/>
              <w:rPr>
                <w:rFonts w:ascii="Times New Roman" w:eastAsia="Times New Roman" w:hAnsi="Times New Roman" w:cs="Times New Roman"/>
                <w:b/>
                <w:bCs/>
                <w:color w:val="000000"/>
                <w:sz w:val="20"/>
                <w:szCs w:val="20"/>
                <w:lang w:eastAsia="ru-RU"/>
              </w:rPr>
            </w:pPr>
            <w:r w:rsidRPr="005B19E5">
              <w:rPr>
                <w:rFonts w:ascii="Times New Roman" w:eastAsia="Times New Roman" w:hAnsi="Times New Roman" w:cs="Times New Roman"/>
                <w:b/>
                <w:bCs/>
                <w:color w:val="000000"/>
                <w:sz w:val="20"/>
                <w:szCs w:val="20"/>
                <w:lang w:eastAsia="ru-RU"/>
              </w:rPr>
              <w:t>ИТОГО ПО КУРСУ</w:t>
            </w:r>
          </w:p>
        </w:tc>
        <w:tc>
          <w:tcPr>
            <w:tcW w:w="383" w:type="pct"/>
            <w:shd w:val="clear" w:color="000000" w:fill="D9D9D9"/>
            <w:noWrap/>
            <w:vAlign w:val="bottom"/>
            <w:hideMark/>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c>
          <w:tcPr>
            <w:tcW w:w="366"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108</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34</w:t>
            </w:r>
          </w:p>
        </w:tc>
        <w:tc>
          <w:tcPr>
            <w:tcW w:w="291" w:type="pct"/>
            <w:shd w:val="clear" w:color="000000" w:fill="D9D9D9"/>
            <w:noWrap/>
            <w:vAlign w:val="center"/>
            <w:hideMark/>
          </w:tcPr>
          <w:p w:rsidR="005B19E5" w:rsidRPr="005B19E5" w:rsidRDefault="005B19E5" w:rsidP="005B19E5">
            <w:pPr>
              <w:spacing w:after="0" w:line="240" w:lineRule="auto"/>
              <w:rPr>
                <w:rFonts w:ascii="Times New Roman" w:eastAsia="Times New Roman" w:hAnsi="Times New Roman" w:cs="Times New Roman"/>
                <w:b/>
                <w:bCs/>
                <w:color w:val="000000"/>
                <w:sz w:val="24"/>
                <w:szCs w:val="24"/>
                <w:lang w:eastAsia="ru-RU"/>
              </w:rPr>
            </w:pPr>
            <w:r w:rsidRPr="005B19E5">
              <w:rPr>
                <w:rFonts w:ascii="Times New Roman" w:eastAsia="Times New Roman" w:hAnsi="Times New Roman" w:cs="Times New Roman"/>
                <w:b/>
                <w:bCs/>
                <w:color w:val="000000"/>
                <w:sz w:val="24"/>
                <w:szCs w:val="24"/>
                <w:lang w:eastAsia="ru-RU"/>
              </w:rPr>
              <w:t>74</w:t>
            </w:r>
          </w:p>
        </w:tc>
        <w:tc>
          <w:tcPr>
            <w:tcW w:w="367" w:type="pct"/>
            <w:shd w:val="clear" w:color="000000" w:fill="D9D9D9"/>
            <w:vAlign w:val="center"/>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c>
          <w:tcPr>
            <w:tcW w:w="1442" w:type="pct"/>
            <w:shd w:val="clear" w:color="000000" w:fill="D9D9D9"/>
            <w:noWrap/>
            <w:vAlign w:val="bottom"/>
            <w:hideMark/>
          </w:tcPr>
          <w:p w:rsidR="005B19E5" w:rsidRPr="005B19E5" w:rsidRDefault="005B19E5" w:rsidP="005B19E5">
            <w:pPr>
              <w:spacing w:after="0" w:line="240" w:lineRule="auto"/>
              <w:jc w:val="center"/>
              <w:rPr>
                <w:rFonts w:ascii="Times New Roman" w:eastAsia="Times New Roman" w:hAnsi="Times New Roman" w:cs="Times New Roman"/>
                <w:b/>
                <w:bCs/>
                <w:color w:val="000000"/>
                <w:sz w:val="20"/>
                <w:szCs w:val="20"/>
                <w:lang w:eastAsia="ru-RU"/>
              </w:rPr>
            </w:pP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955AF0">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AE3E9E" w:rsidRDefault="00AE3E9E" w:rsidP="00BD7A50">
      <w:pPr>
        <w:tabs>
          <w:tab w:val="left" w:pos="708"/>
        </w:tabs>
        <w:spacing w:after="0" w:line="240" w:lineRule="auto"/>
        <w:jc w:val="both"/>
        <w:rPr>
          <w:rFonts w:ascii="Times New Roman" w:eastAsia="Times New Roman" w:hAnsi="Times New Roman" w:cs="Times New Roman"/>
          <w:b/>
          <w:i/>
          <w:sz w:val="24"/>
          <w:szCs w:val="24"/>
          <w:lang w:eastAsia="ru-RU"/>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bCs/>
          <w:smallCaps/>
          <w:sz w:val="24"/>
          <w:szCs w:val="24"/>
          <w:lang w:eastAsia="zh-CN"/>
        </w:rPr>
      </w:pPr>
      <w:bookmarkStart w:id="0" w:name="_Toc11154186"/>
      <w:r w:rsidRPr="00552358">
        <w:rPr>
          <w:rFonts w:ascii="Times New Roman" w:eastAsia="Times New Roman" w:hAnsi="Times New Roman" w:cs="Times New Roman"/>
          <w:bCs/>
          <w:smallCaps/>
          <w:sz w:val="24"/>
          <w:szCs w:val="24"/>
          <w:lang w:eastAsia="zh-CN"/>
        </w:rPr>
        <w:t xml:space="preserve">Тема </w:t>
      </w:r>
      <w:r w:rsidRPr="00552358">
        <w:rPr>
          <w:rFonts w:ascii="Times New Roman" w:eastAsia="Times New Roman" w:hAnsi="Times New Roman" w:cs="Times New Roman"/>
          <w:bCs/>
          <w:smallCaps/>
          <w:sz w:val="24"/>
          <w:szCs w:val="24"/>
          <w:lang w:val="en-US" w:eastAsia="zh-CN"/>
        </w:rPr>
        <w:t>I</w:t>
      </w:r>
      <w:r w:rsidRPr="00552358">
        <w:rPr>
          <w:rFonts w:ascii="Times New Roman" w:eastAsia="Times New Roman" w:hAnsi="Times New Roman" w:cs="Times New Roman"/>
          <w:bCs/>
          <w:smallCaps/>
          <w:sz w:val="24"/>
          <w:szCs w:val="24"/>
          <w:lang w:eastAsia="zh-CN"/>
        </w:rPr>
        <w:t>. ПОДГОТОВКА К ПРОЦЕССУ ГРИМИРОВАНИЯ</w:t>
      </w:r>
      <w:bookmarkEnd w:id="0"/>
      <w:r w:rsidRPr="00552358">
        <w:rPr>
          <w:rFonts w:ascii="Times New Roman" w:eastAsia="Times New Roman" w:hAnsi="Times New Roman" w:cs="Times New Roman"/>
          <w:bCs/>
          <w:smallCaps/>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 Введение. История грима. Функции и назначение грима в прошлой и современной сценографии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Особенность грима как неотъемлемой части сценического образа: усиление наглядности и конкретности образа, выявление наиболее типического и характерного во внутренней сущности образа, преображение внешности актера для раскрытия возрастных, национальных, психологических и социальных признаков образа.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История возникновения и развития искусства театрального грима как искусства изменения  лица актера, изучается  в контексте истории театра: Древняя Греция, Рим (маски); средневековые мистерии, миракли; маски комедии дель арте; грим французского театра XVII-XIII века; реалистический грим  ХIХ-ХХ вв.; театральные маски Востока.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Значение русской школы гримировального и актёрского искусства;   фотографии актёров в гриме МХТ, Малого театра; гримы мастеров-гримёров династии </w:t>
      </w:r>
      <w:r w:rsidRPr="00552358">
        <w:rPr>
          <w:rFonts w:ascii="Times New Roman" w:eastAsia="Times New Roman" w:hAnsi="Times New Roman" w:cs="Times New Roman"/>
          <w:i/>
          <w:sz w:val="24"/>
          <w:szCs w:val="24"/>
          <w:lang w:eastAsia="zh-CN"/>
        </w:rPr>
        <w:t>Гремиславских</w:t>
      </w:r>
      <w:r w:rsidRPr="00552358">
        <w:rPr>
          <w:rFonts w:ascii="Times New Roman" w:eastAsia="Times New Roman" w:hAnsi="Times New Roman" w:cs="Times New Roman"/>
          <w:sz w:val="24"/>
          <w:szCs w:val="24"/>
          <w:lang w:eastAsia="zh-CN"/>
        </w:rPr>
        <w:t xml:space="preserve">, уникальные гримы-образы </w:t>
      </w:r>
      <w:r w:rsidRPr="00552358">
        <w:rPr>
          <w:rFonts w:ascii="Times New Roman" w:eastAsia="Times New Roman" w:hAnsi="Times New Roman" w:cs="Times New Roman"/>
          <w:i/>
          <w:sz w:val="24"/>
          <w:szCs w:val="24"/>
          <w:lang w:eastAsia="zh-CN"/>
        </w:rPr>
        <w:t>А.П.Ленского</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К.С.Станиславского, Ф.И.Шаляпина</w:t>
      </w:r>
      <w:r w:rsidRPr="00552358">
        <w:rPr>
          <w:rFonts w:ascii="Times New Roman" w:eastAsia="Times New Roman" w:hAnsi="Times New Roman" w:cs="Times New Roman"/>
          <w:sz w:val="24"/>
          <w:szCs w:val="24"/>
          <w:lang w:eastAsia="zh-CN"/>
        </w:rPr>
        <w:t xml:space="preserve"> и других мастеров ведущих театров Москвы и Петербурга; сопоставление грима одного образа,   в исполнении разных артистов, в разное время.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Основные функции театрального грима, его значение в прошлой сценографии; отличия в сравнении с гримами кино; современные тенденции грима – «облегчение», приближение к макияжу и др. Макияж в театре, образный грим-макияж на подиуме.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.2. Оборудование гримерной – столы, зеркала (большие и ручные), достаточный свет, окна со  шторами, раковина с холодной и горячей водой; шкафы для хранения гримировальных средств и постижа; вентиляция.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i/>
          <w:sz w:val="24"/>
          <w:szCs w:val="24"/>
          <w:lang w:eastAsia="zh-CN"/>
        </w:rPr>
        <w:t>Основные гримировальные средства и инструменты:</w:t>
      </w:r>
      <w:r w:rsidRPr="00552358">
        <w:rPr>
          <w:rFonts w:ascii="Times New Roman" w:eastAsia="Times New Roman" w:hAnsi="Times New Roman" w:cs="Times New Roman"/>
          <w:sz w:val="24"/>
          <w:szCs w:val="24"/>
          <w:lang w:eastAsia="zh-CN"/>
        </w:rPr>
        <w:t xml:space="preserve"> гримировальные коробки, пудра всех тонов, декоративная косметика, гигиеническая косметика (кремы, мыло, салфетки и др.); тона, морилки, клей для усов и бород; гуммоз и различная пластика для лица; достаточный объем постижерных изделий: исторические парики, бороды, усы, бакенбарды, шиньоны и др.; колонковые кисти 3-5 номеров, губки, ножницы, шпильки, заколки и др.   История развития гримировальных красок, их состав.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 w:name="_Toc11154187"/>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.3.  Основы косметологии. Гигиена грима. Техника безопасности.</w:t>
      </w:r>
      <w:bookmarkEnd w:id="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 xml:space="preserve">Строение кожи, массажные линии, правила наиболее безопасного нанесения и снятия тона, грунтовки на лицо и шею.  Значение и функции кожи в жизнедеятельности человека.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Гигиена грима: </w:t>
      </w:r>
      <w:r w:rsidRPr="00552358">
        <w:rPr>
          <w:rFonts w:ascii="Times New Roman" w:eastAsia="Times New Roman" w:hAnsi="Times New Roman" w:cs="Times New Roman"/>
          <w:sz w:val="24"/>
          <w:szCs w:val="24"/>
          <w:lang w:eastAsia="zh-CN"/>
        </w:rPr>
        <w:t>чистота  гримировальных средств, помещения, стола,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 рук. Основные косметические и гигиенические средства в гриме,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Техника безопасности: </w:t>
      </w:r>
      <w:r w:rsidRPr="00552358">
        <w:rPr>
          <w:rFonts w:ascii="Times New Roman" w:eastAsia="Times New Roman" w:hAnsi="Times New Roman" w:cs="Times New Roman"/>
          <w:sz w:val="24"/>
          <w:szCs w:val="24"/>
          <w:lang w:eastAsia="zh-CN"/>
        </w:rPr>
        <w:t>исправная электропроводка, наличие аптечки,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«Проблемная» кожа и грим. Правила снятия грима.</w:t>
      </w:r>
    </w:p>
    <w:p w:rsidR="00552358" w:rsidRPr="00552358" w:rsidRDefault="00552358" w:rsidP="00552358">
      <w:pPr>
        <w:spacing w:after="0" w:line="276" w:lineRule="auto"/>
        <w:ind w:firstLine="709"/>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 w:name="_Toc11154188"/>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  ЦВЕТОВЕДЕНИЕ</w:t>
      </w:r>
      <w:bookmarkEnd w:id="2"/>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 w:name="_Toc11154189"/>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.1  Цветовой спектр. Основные цвета в гриме, макияже</w:t>
      </w:r>
      <w:bookmarkEnd w:id="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Основные изобразительные термины и понятия в гриме: тон, полутон, линия (линейный грим), рефлекс, цвет, блик, колорит, «насыщенный», «разбавленный», «теплый», «холодный» цвета гримировальных красок; хроматическая и ахроматическая гамма цветов. Психология восприятия цвета.   Символика цвета, рисунка в масках театра «Кабуки».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.2.Цветовые типы лица: «лето-зима», «весна-осень» и др. Цветовая «диагностика» лица.  Использование в гриме,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История создания методики: швейцарский художник-исследователь </w:t>
      </w:r>
      <w:r w:rsidRPr="00552358">
        <w:rPr>
          <w:rFonts w:ascii="Times New Roman" w:eastAsia="Times New Roman" w:hAnsi="Times New Roman" w:cs="Times New Roman"/>
          <w:i/>
          <w:sz w:val="24"/>
          <w:szCs w:val="24"/>
          <w:lang w:eastAsia="zh-CN"/>
        </w:rPr>
        <w:t>ИоханнесИттен</w:t>
      </w:r>
      <w:r w:rsidRPr="00552358">
        <w:rPr>
          <w:rFonts w:ascii="Times New Roman" w:eastAsia="Times New Roman" w:hAnsi="Times New Roman" w:cs="Times New Roman"/>
          <w:sz w:val="24"/>
          <w:szCs w:val="24"/>
          <w:lang w:eastAsia="zh-CN"/>
        </w:rPr>
        <w:t>(60-70 е г. ХХ в). Необходимость методики при дневном макияже для схемы грима-макияжа молодого лица, в сценическом гриме, для профессионального подбора цвета декоративной косметики и грима в создании единой гармоничной цветовой гаммы грима-макияжа.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Лето-зима</w:t>
      </w:r>
      <w:r w:rsidRPr="00552358">
        <w:rPr>
          <w:rFonts w:ascii="Times New Roman" w:eastAsia="Times New Roman" w:hAnsi="Times New Roman" w:cs="Times New Roman"/>
          <w:sz w:val="24"/>
          <w:szCs w:val="24"/>
          <w:lang w:eastAsia="zh-CN"/>
        </w:rPr>
        <w:t xml:space="preserve">» - «холодная» подсветка кожи и холодная гамма макияжа.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Весна-осень</w:t>
      </w:r>
      <w:r w:rsidRPr="00552358">
        <w:rPr>
          <w:rFonts w:ascii="Times New Roman" w:eastAsia="Times New Roman" w:hAnsi="Times New Roman" w:cs="Times New Roman"/>
          <w:sz w:val="24"/>
          <w:szCs w:val="24"/>
          <w:lang w:eastAsia="zh-CN"/>
        </w:rPr>
        <w:t>» - «теплая» подсветка кожи и тёплая гамма 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Смешанные типы, «оливковая зима» - более сложное решение грима-макияжа. Цвет и стиль. Основные цвета одежды. Определение своего цветового типа. Применение методики для сценического, мужского грима, макияжа.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.3.    Декоративная косметика, грим-макияж. Цвет и стиль</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Основные свойства современной декоративной косметики: лечебные, прозрачность, богатство цветовой палитры и др.; правила нанесения тона, грунтовки, их подбор по цвету. Соединение приемов грима и макияжа в театре и на подиуме.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Грим, костюм, декорации: рефлексы. Взаимосвязь сценографии и цветовой композиции грима, насыщенности его рисунка.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w:t>
      </w:r>
      <w:r w:rsidRPr="00552358">
        <w:rPr>
          <w:rFonts w:ascii="Times New Roman" w:eastAsia="Times New Roman" w:hAnsi="Times New Roman" w:cs="Times New Roman"/>
          <w:sz w:val="24"/>
          <w:szCs w:val="24"/>
          <w:lang w:eastAsia="zh-CN"/>
        </w:rPr>
        <w:t>.4. Грим и свет.</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Зависимость цвета общего тона, румян, цвета губ, подводки глаз, волос от цвета театрального освещения при использовании насыщенных цветных светофильтров. Ослабление или усиление до черноты цвета губ, румян, подводки при неправильном подборе цвета грима-макияжа. Эксперименты с насыщенными цветными фильтрами и цветом грима:  быстрое трансформирование образа Фауста (</w:t>
      </w:r>
      <w:r w:rsidRPr="00552358">
        <w:rPr>
          <w:rFonts w:ascii="Times New Roman" w:eastAsia="Times New Roman" w:hAnsi="Times New Roman" w:cs="Times New Roman"/>
          <w:i/>
          <w:sz w:val="24"/>
          <w:szCs w:val="24"/>
          <w:lang w:eastAsia="zh-CN"/>
        </w:rPr>
        <w:t>И.Гёте</w:t>
      </w:r>
      <w:r w:rsidRPr="00552358">
        <w:rPr>
          <w:rFonts w:ascii="Times New Roman" w:eastAsia="Times New Roman" w:hAnsi="Times New Roman" w:cs="Times New Roman"/>
          <w:sz w:val="24"/>
          <w:szCs w:val="24"/>
          <w:lang w:eastAsia="zh-CN"/>
        </w:rPr>
        <w:t xml:space="preserve"> «Фауст») с помощью насыщенного красного или зелёного света (молодой или старый </w:t>
      </w:r>
      <w:r w:rsidRPr="00552358">
        <w:rPr>
          <w:rFonts w:ascii="Times New Roman" w:eastAsia="Times New Roman" w:hAnsi="Times New Roman" w:cs="Times New Roman"/>
          <w:i/>
          <w:sz w:val="24"/>
          <w:szCs w:val="24"/>
          <w:lang w:eastAsia="zh-CN"/>
        </w:rPr>
        <w:t>Фауст</w:t>
      </w:r>
      <w:r w:rsidRPr="00552358">
        <w:rPr>
          <w:rFonts w:ascii="Times New Roman" w:eastAsia="Times New Roman" w:hAnsi="Times New Roman" w:cs="Times New Roman"/>
          <w:sz w:val="24"/>
          <w:szCs w:val="24"/>
          <w:lang w:eastAsia="zh-CN"/>
        </w:rPr>
        <w:t xml:space="preserve"> без изменения грима). Таблицы соответствия грима и света </w:t>
      </w:r>
      <w:r w:rsidRPr="00552358">
        <w:rPr>
          <w:rFonts w:ascii="Times New Roman" w:eastAsia="Times New Roman" w:hAnsi="Times New Roman" w:cs="Times New Roman"/>
          <w:i/>
          <w:sz w:val="24"/>
          <w:szCs w:val="24"/>
          <w:lang w:eastAsia="zh-CN"/>
        </w:rPr>
        <w:t>Р.Д. Раугула</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outlineLvl w:val="0"/>
        <w:rPr>
          <w:rFonts w:ascii="Times New Roman" w:eastAsia="Calibri" w:hAnsi="Times New Roman" w:cs="Times New Roman"/>
          <w:sz w:val="24"/>
          <w:szCs w:val="24"/>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 w:name="_Toc11154190"/>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 ТЕХНОЛОГИЯ ГРИМА. ЖИВОПИСНЫЕ ПРИЕМЫ</w:t>
      </w:r>
      <w:bookmarkEnd w:id="4"/>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 w:name="_Toc11154191"/>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.1.   Изобразительные приемы в гриме, макияже</w:t>
      </w:r>
      <w:bookmarkEnd w:id="5"/>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lastRenderedPageBreak/>
        <w:t>Повторение материала по цветоведению с объяснением основных живописных приемов, заимствованных из портретной живописи. Изменение пластики, деталей лица живописными приемами. Большие возможности цвета и линии в коррекции, изменении рисунка глаз, рта, носа и др.   Использование бликов, усиливающих живопись, рисунок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6" w:name="_Toc11154192"/>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.2.   Подбор индивидуального общего тона, грунтовки; создание</w:t>
      </w:r>
      <w:bookmarkEnd w:id="6"/>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моделирующих (теневых) цветов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Подбор индивидуального общего тона, грунтовки под определенный цвет лица или  цвет волос, парика, костюма. Обучение навыку смешения цветов для создания светлых или темных оттенков для затенения боковых поверхностей носа, лба, скул; бликов – для выявления объемных частей лица; создание   оттенков красного, синего, зеленого и других  цветов оттеночного ряда гримировальной коробки; технология работы с профессиональной пудрой, использование пудры для закрепления грима, макияжа,моделировки.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7" w:name="_Toc11154193"/>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.3.  Анатомические основы грима. Строение лицевой части черепа. Морфология. Типы и формы лица Анатомическая проработка лица</w:t>
      </w:r>
      <w:bookmarkEnd w:id="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Значение знаний анатомии лица в профессиональном выполнении сложных, острохарактерных гримов, в  изображении определенной пластики лица (худое или полное, плоское или удлинённое); увеличение или уменьшение формы лба, скул, носа, подбородка. Необходимость анатомических знаний в профессиональном макияже.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Анатомическое строение головы</w:t>
      </w:r>
      <w:r w:rsidRPr="00552358">
        <w:rPr>
          <w:rFonts w:ascii="Times New Roman" w:eastAsia="Times New Roman" w:hAnsi="Times New Roman" w:cs="Times New Roman"/>
          <w:sz w:val="24"/>
          <w:szCs w:val="24"/>
          <w:lang w:eastAsia="zh-CN"/>
        </w:rPr>
        <w:t xml:space="preserve">:основные кости лицевой части черепа, участвующие в пластике лица: лобная, височные, скуловые, верхне-и-нижнечелюстные, и др.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Анатомическая  проработка  лица</w:t>
      </w:r>
      <w:r w:rsidRPr="00552358">
        <w:rPr>
          <w:rFonts w:ascii="Times New Roman" w:eastAsia="Times New Roman" w:hAnsi="Times New Roman" w:cs="Times New Roman"/>
          <w:sz w:val="24"/>
          <w:szCs w:val="24"/>
          <w:lang w:eastAsia="zh-CN"/>
        </w:rPr>
        <w:t xml:space="preserve">   –   изображение   основных выпуклостей и впадин  на основе анатомических знаний строения лицевой части черепа с использованием живописных приемов грима, его акцентов (блики-тени); использование изображения   основных выпуклостей и впадин в схеме грима худого, старого лица, национальном гриме.</w:t>
      </w:r>
    </w:p>
    <w:p w:rsidR="00552358" w:rsidRPr="00552358" w:rsidRDefault="00552358" w:rsidP="00552358">
      <w:pPr>
        <w:spacing w:after="0" w:line="276" w:lineRule="auto"/>
        <w:ind w:firstLine="567"/>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 xml:space="preserve"> Морфология</w:t>
      </w:r>
      <w:r w:rsidRPr="00552358">
        <w:rPr>
          <w:rFonts w:ascii="Times New Roman" w:eastAsia="Times New Roman" w:hAnsi="Times New Roman" w:cs="Times New Roman"/>
          <w:sz w:val="24"/>
          <w:szCs w:val="24"/>
          <w:lang w:eastAsia="zh-CN"/>
        </w:rPr>
        <w:t xml:space="preserve"> – наука о строении тела, черепа его формах.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Формы лица</w:t>
      </w:r>
      <w:r w:rsidRPr="00552358">
        <w:rPr>
          <w:rFonts w:ascii="Times New Roman" w:eastAsia="Times New Roman" w:hAnsi="Times New Roman" w:cs="Times New Roman"/>
          <w:sz w:val="24"/>
          <w:szCs w:val="24"/>
          <w:lang w:eastAsia="zh-CN"/>
        </w:rPr>
        <w:t>:соответствие формы лица с геометрической формой:</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круглое (круг), овальное (овал),  треугольное (треугольник),  квадратное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(квадрат) и т д.; физиогномика  и формы лица, деталей лица. Возрастные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изменения в пластике лица.  Необходимость знаний морфологии при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изображении   разных  пластических особенностей    театральных  образов,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коррекции    формы,  деталей    лица в  профессиональном овладении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искусства грима, макияжа. «</w:t>
      </w:r>
      <w:r w:rsidRPr="00552358">
        <w:rPr>
          <w:rFonts w:ascii="Times New Roman" w:eastAsia="Times New Roman" w:hAnsi="Times New Roman" w:cs="Times New Roman"/>
          <w:i/>
          <w:sz w:val="24"/>
          <w:szCs w:val="24"/>
          <w:lang w:eastAsia="zh-CN"/>
        </w:rPr>
        <w:t>Чтение</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лица</w:t>
      </w:r>
      <w:r w:rsidRPr="00552358">
        <w:rPr>
          <w:rFonts w:ascii="Times New Roman" w:eastAsia="Times New Roman" w:hAnsi="Times New Roman" w:cs="Times New Roman"/>
          <w:sz w:val="24"/>
          <w:szCs w:val="24"/>
          <w:lang w:eastAsia="zh-CN"/>
        </w:rPr>
        <w:t>: соответствие черт характера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формы и деталей лица;  основные сведения из физиогномики.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8" w:name="_Toc11154194"/>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.4.   Моделирование лица в гриме.  Коррекция  формы и деталей лица</w:t>
      </w:r>
      <w:bookmarkEnd w:id="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Моделирование лица, его деталей – выявление, подчеркивание их объемов, корректировка «неправильных» форм, деталей лица  для острохарактерного грима. Определенная схема нанесения «теплых», «холодных» оттенков моделировки. Профессиональное нанесение моделирующих румян, бликов. Соответствие цвета, насыщенности теневых красок с общим тоном, грунтовкой.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Изменение формы лица в гриме: удлинение; увеличение, округление или искажение (искривление) объемов лица, его деталей в схемах грима, при создании острохарактерных гримов–образов.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9" w:name="_Toc11154195"/>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.5.   Детали лица. Коррекция в гриме, макияже.  Изменение формы лица, деталей лица в гриме</w:t>
      </w:r>
      <w:bookmarkEnd w:id="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Физиогномическая характеристика определенных черт лица, их расположение на лице, форма, ось. Изменение формы лба, скул, носа, подбородка – подготовка к схемам грима. Изменение и корректировка рисунка бровей, глаз, рта для макияжа и для острохарактерного грима. Подбор цвета декоративной косметики для глаз, бровей, румян, рта. Приемы «убирания» бровей, изменения направления оси глаз, объема носа, рта.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0" w:name="_Toc11154196"/>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.6. Пластическая  проработка объемов, деталей лица: геометрические формы («обруб»)</w:t>
      </w:r>
      <w:bookmarkEnd w:id="10"/>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t>а)</w:t>
      </w:r>
      <w:r w:rsidRPr="00552358">
        <w:rPr>
          <w:rFonts w:ascii="Times New Roman" w:eastAsia="Times New Roman" w:hAnsi="Times New Roman" w:cs="Times New Roman"/>
          <w:i/>
          <w:sz w:val="24"/>
          <w:szCs w:val="24"/>
          <w:lang w:eastAsia="zh-CN"/>
        </w:rPr>
        <w:t xml:space="preserve"> Правильные геометрические формы («обруб»).</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Резкая прорисовка деталей лица по принципу геометрических форм: нос – призма, лоб – призма, и т.д., помогающая  понять объемную структуру лица, его пластику.</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t>б)</w:t>
      </w:r>
      <w:r w:rsidRPr="00552358">
        <w:rPr>
          <w:rFonts w:ascii="Times New Roman" w:eastAsia="Times New Roman" w:hAnsi="Times New Roman" w:cs="Times New Roman"/>
          <w:i/>
          <w:sz w:val="24"/>
          <w:szCs w:val="24"/>
          <w:lang w:eastAsia="zh-CN"/>
        </w:rPr>
        <w:t xml:space="preserve"> Искаженные геометрические формы (ассиметрия).</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Помогает увидеть в искаженных формах, деталей лица изменение психологического рисунка лица, что будет необходимым в сложных гримах.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в)</w:t>
      </w:r>
      <w:r w:rsidRPr="00552358">
        <w:rPr>
          <w:rFonts w:ascii="Times New Roman" w:eastAsia="Times New Roman" w:hAnsi="Times New Roman" w:cs="Times New Roman"/>
          <w:i/>
          <w:sz w:val="24"/>
          <w:szCs w:val="24"/>
          <w:lang w:eastAsia="zh-CN"/>
        </w:rPr>
        <w:t xml:space="preserve"> Круглые формы.</w:t>
      </w:r>
      <w:r w:rsidRPr="00552358">
        <w:rPr>
          <w:rFonts w:ascii="Times New Roman" w:eastAsia="Times New Roman" w:hAnsi="Times New Roman" w:cs="Times New Roman"/>
          <w:sz w:val="24"/>
          <w:szCs w:val="24"/>
          <w:lang w:eastAsia="zh-CN"/>
        </w:rPr>
        <w:t xml:space="preserve"> Округлая прорисовка деталей лица, необходимая    в  гриме полного лица.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III</w:t>
      </w:r>
      <w:r w:rsidRPr="00552358">
        <w:rPr>
          <w:rFonts w:ascii="Times New Roman" w:eastAsia="Times New Roman" w:hAnsi="Times New Roman" w:cs="Times New Roman"/>
          <w:sz w:val="24"/>
          <w:szCs w:val="24"/>
          <w:lang w:eastAsia="zh-CN"/>
        </w:rPr>
        <w:t>.7.   Грим «Череп» - сложный грим с использованием   линейного рисунка, плоскостной проработки, определённого цветового решения.  Завершается подготовительный период переходом к схемам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p>
    <w:p w:rsidR="00552358" w:rsidRPr="00552358" w:rsidRDefault="00552358" w:rsidP="00552358">
      <w:pPr>
        <w:spacing w:after="0" w:line="276" w:lineRule="auto"/>
        <w:ind w:firstLine="709"/>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       </w:t>
      </w:r>
      <w:bookmarkStart w:id="11" w:name="_Toc11154197"/>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 СХЕМЫ ГРИМА</w:t>
      </w:r>
      <w:bookmarkEnd w:id="11"/>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2" w:name="_Toc11154198"/>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 Классические пропорции лица</w:t>
      </w:r>
      <w:bookmarkEnd w:id="12"/>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t xml:space="preserve">«Формула красоты» (Пифагор, V в. до н.э),  идеал (канон) красоты (Поликлетт, V в. до н.э); «Закон золотого сечения» (Возрождение, ХV в.) или «классические пропорции лица», используемые в академическом искусстве, портретной живописи, корректирующем сценическом гриме, в профессиональном макияже.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Дискуссионность, противоречивость феномена «идеала красоты» в эстетике, философии, в гриме,макияже.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3" w:name="_Toc11154199"/>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.2.  Молодое красивое лицо. Макияж и декоративная косметика</w:t>
      </w:r>
      <w:bookmarkEnd w:id="13"/>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Использование приемов и средств макияжа. 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4" w:name="_Toc11154200"/>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.3. Сценический грим. Схема естественного румянца</w:t>
      </w:r>
      <w:bookmarkEnd w:id="1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Сценический грим </w:t>
      </w:r>
      <w:r w:rsidRPr="00552358">
        <w:rPr>
          <w:rFonts w:ascii="Times New Roman" w:eastAsia="Times New Roman" w:hAnsi="Times New Roman" w:cs="Times New Roman"/>
          <w:sz w:val="24"/>
          <w:szCs w:val="24"/>
          <w:lang w:eastAsia="zh-CN"/>
        </w:rPr>
        <w:t xml:space="preserve">–   корректирующая функция грима без изображения характерных черт. Сценические правила грима (плотность рисунка, цвета грима) при близко или далеко расположенной сцене. Профессиональный грим-макияж для сцены и его отличие от бытового «натурального» макияжа.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Профессиональная схема нанесения румян при определенной форме лица в гриме, макияже.  Схема естественного румянца – нанесение румян по определённым зонам лица для изображения здоровья, молодости в гриме, макияже; при плотном общем тоне, грунтовке.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5" w:name="_Toc11154201"/>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.4.  Мужской сценический грим, макияж</w:t>
      </w:r>
      <w:bookmarkEnd w:id="1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Мужской макияж, грим, корректная проработка черт лица, где основным является убирание дефектов кожи лица, «мужская» моделировка лица; использование жирового грима, приемов киногрима.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6" w:name="_Toc11154202"/>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.5. Театральные приёмы камуфляжа – омоложения лица</w:t>
      </w:r>
      <w:bookmarkEnd w:id="16"/>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Театральные приемы «омоложения» лица (подтяжки), камуфляж (высветление морщин), омолаживающие приемы грима-макияжа, использование средств косметологии (маски, кремы); правильность подготовки лица к гриму, подбора декоративной косметики.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7" w:name="_Toc11154203"/>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.6.  Приёмы подтягивания носа, век</w:t>
      </w:r>
      <w:bookmarkEnd w:id="17"/>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 xml:space="preserve">Сложные приёмы подтягиванияноса и других частей лица (складок на нижней челюсти для омоложения) проводится до нанесения грима полосками тонкой шёлковой ткани,   которая  становится незаметной при нанесении на неё театрального клея.актёрам целесообразно знать эти приёмы, т.к. они хорошо изменяют пластику лица. </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val="en-US" w:eastAsia="zh-CN"/>
        </w:rPr>
        <w:t>IV</w:t>
      </w:r>
      <w:r w:rsidRPr="00552358">
        <w:rPr>
          <w:rFonts w:ascii="Times New Roman" w:eastAsia="Times New Roman" w:hAnsi="Times New Roman" w:cs="Times New Roman"/>
          <w:bCs/>
          <w:smallCaps/>
          <w:sz w:val="24"/>
          <w:szCs w:val="24"/>
          <w:lang w:eastAsia="zh-CN"/>
        </w:rPr>
        <w:t>.7.  Худое лицо</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t>Использование приемов моделирования. Выявление костной структуры лица. «Холодный» колорит цветовой гаммы грима. Вертикальная композиция грима. Худое, болезненное лицо (дистрофия) – обостренный рисунок грима. Использование схемы при сужении широкого, полного лица.</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i/>
          <w:smallCaps/>
          <w:sz w:val="24"/>
          <w:szCs w:val="24"/>
          <w:lang w:eastAsia="zh-CN"/>
        </w:rPr>
        <w:t>Акцент в схеме гриме</w:t>
      </w:r>
      <w:r w:rsidRPr="00552358">
        <w:rPr>
          <w:rFonts w:ascii="Times New Roman" w:eastAsia="Times New Roman" w:hAnsi="Times New Roman" w:cs="Times New Roman"/>
          <w:bCs/>
          <w:smallCaps/>
          <w:sz w:val="24"/>
          <w:szCs w:val="24"/>
          <w:lang w:eastAsia="zh-CN"/>
        </w:rPr>
        <w:t xml:space="preserve"> – подскуловые и глазничные впадины, острый рисунок носа.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8" w:name="_Toc11154204"/>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.8.  Полное лицо</w:t>
      </w:r>
      <w:bookmarkEnd w:id="1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Выявление мышечно-жировой структуры лица. Округлая прорисовка деталей лица: округлый рисунок щек, подбородка, носа, полные губы. «Теплая», красновато-коричневая гамма. Горизонтальная композиция грима. Старые приемы: толщинки из ваты, папье-маше.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Акцент в схеме грима</w:t>
      </w:r>
      <w:r w:rsidRPr="00552358">
        <w:rPr>
          <w:rFonts w:ascii="Times New Roman" w:eastAsia="Times New Roman" w:hAnsi="Times New Roman" w:cs="Times New Roman"/>
          <w:sz w:val="24"/>
          <w:szCs w:val="24"/>
          <w:lang w:eastAsia="zh-CN"/>
        </w:rPr>
        <w:t xml:space="preserve"> – полные щеки, яркий румянец, полные губы.</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19" w:name="_Toc11154205"/>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.9.  Грим подростка</w:t>
      </w:r>
      <w:bookmarkEnd w:id="1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Использование схем грима полного лица. Приемы «омоложения» лица: «естественный» румянец, округление глаз, убирание четкого рисунка бровей, губ; синяки, ссадины, щербинка на зубах. Подтяжка носа, веснушки. Соответствующая возрасту прическа.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bookmarkStart w:id="20" w:name="_Toc11154206"/>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.10. Мимические мышцы лица. Физиогномика, типы темперамента: холерик, сангвиник, меланхолик, флегматик</w:t>
      </w:r>
      <w:bookmarkEnd w:id="2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Строение мимических мышц, их отличие от других. Проработка на лице основных мимических мышц (прием </w:t>
      </w:r>
      <w:r w:rsidRPr="00552358">
        <w:rPr>
          <w:rFonts w:ascii="Times New Roman" w:eastAsia="Times New Roman" w:hAnsi="Times New Roman" w:cs="Times New Roman"/>
          <w:i/>
          <w:sz w:val="24"/>
          <w:szCs w:val="24"/>
          <w:lang w:eastAsia="zh-CN"/>
        </w:rPr>
        <w:t>Экорше</w:t>
      </w:r>
      <w:r w:rsidRPr="00552358">
        <w:rPr>
          <w:rFonts w:ascii="Times New Roman" w:eastAsia="Times New Roman" w:hAnsi="Times New Roman" w:cs="Times New Roman"/>
          <w:sz w:val="24"/>
          <w:szCs w:val="24"/>
          <w:lang w:eastAsia="zh-CN"/>
        </w:rPr>
        <w:t xml:space="preserve">). Работа определенных мышц при разных эмоциональных состояниях человека. Опыты анатомов с действием слабых токов на определенные группы мимических мышц. Учение о темпераменте человека от </w:t>
      </w:r>
      <w:r w:rsidRPr="00552358">
        <w:rPr>
          <w:rFonts w:ascii="Times New Roman" w:eastAsia="Times New Roman" w:hAnsi="Times New Roman" w:cs="Times New Roman"/>
          <w:i/>
          <w:sz w:val="24"/>
          <w:szCs w:val="24"/>
          <w:lang w:eastAsia="zh-CN"/>
        </w:rPr>
        <w:t xml:space="preserve">Гиппократа </w:t>
      </w:r>
      <w:r w:rsidRPr="00552358">
        <w:rPr>
          <w:rFonts w:ascii="Times New Roman" w:eastAsia="Times New Roman" w:hAnsi="Times New Roman" w:cs="Times New Roman"/>
          <w:sz w:val="24"/>
          <w:szCs w:val="24"/>
          <w:lang w:eastAsia="zh-CN"/>
        </w:rPr>
        <w:t>до</w:t>
      </w:r>
      <w:r w:rsidRPr="00552358">
        <w:rPr>
          <w:rFonts w:ascii="Times New Roman" w:eastAsia="Times New Roman" w:hAnsi="Times New Roman" w:cs="Times New Roman"/>
          <w:i/>
          <w:sz w:val="24"/>
          <w:szCs w:val="24"/>
          <w:lang w:eastAsia="zh-CN"/>
        </w:rPr>
        <w:t xml:space="preserve"> Фрейда, Павлова</w:t>
      </w:r>
      <w:r w:rsidRPr="00552358">
        <w:rPr>
          <w:rFonts w:ascii="Times New Roman" w:eastAsia="Times New Roman" w:hAnsi="Times New Roman" w:cs="Times New Roman"/>
          <w:sz w:val="24"/>
          <w:szCs w:val="24"/>
          <w:lang w:eastAsia="zh-CN"/>
        </w:rPr>
        <w:t>. Основные психологические характеристики, разные аспекты в физиогномике холерика, меланхолика, сангвиника, флегматика.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IV</w:t>
      </w:r>
      <w:r w:rsidRPr="00552358">
        <w:rPr>
          <w:rFonts w:ascii="Times New Roman" w:eastAsia="Times New Roman" w:hAnsi="Times New Roman" w:cs="Times New Roman"/>
          <w:sz w:val="24"/>
          <w:szCs w:val="24"/>
          <w:lang w:eastAsia="zh-CN"/>
        </w:rPr>
        <w:t>.11.Изображение основных мимических выражений лица: радость, злость (гнев), печаль</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Прорисовка устойчивых эмоциональных окрасок внешних форм, деталей лица. Определение основных акцентов в гриме, его композиционного построения. Психолого-физиогномические характеристики: злое – </w:t>
      </w:r>
      <w:r w:rsidRPr="00552358">
        <w:rPr>
          <w:rFonts w:ascii="Times New Roman" w:eastAsia="Times New Roman" w:hAnsi="Times New Roman" w:cs="Times New Roman"/>
          <w:i/>
          <w:sz w:val="24"/>
          <w:szCs w:val="24"/>
          <w:lang w:eastAsia="zh-CN"/>
        </w:rPr>
        <w:t>холерик</w:t>
      </w:r>
      <w:r w:rsidRPr="00552358">
        <w:rPr>
          <w:rFonts w:ascii="Times New Roman" w:eastAsia="Times New Roman" w:hAnsi="Times New Roman" w:cs="Times New Roman"/>
          <w:sz w:val="24"/>
          <w:szCs w:val="24"/>
          <w:lang w:eastAsia="zh-CN"/>
        </w:rPr>
        <w:t xml:space="preserve">; веселое – </w:t>
      </w:r>
      <w:r w:rsidRPr="00552358">
        <w:rPr>
          <w:rFonts w:ascii="Times New Roman" w:eastAsia="Times New Roman" w:hAnsi="Times New Roman" w:cs="Times New Roman"/>
          <w:i/>
          <w:sz w:val="24"/>
          <w:szCs w:val="24"/>
          <w:lang w:eastAsia="zh-CN"/>
        </w:rPr>
        <w:t>сангвиник</w:t>
      </w:r>
      <w:r w:rsidRPr="00552358">
        <w:rPr>
          <w:rFonts w:ascii="Times New Roman" w:eastAsia="Times New Roman" w:hAnsi="Times New Roman" w:cs="Times New Roman"/>
          <w:sz w:val="24"/>
          <w:szCs w:val="24"/>
          <w:lang w:eastAsia="zh-CN"/>
        </w:rPr>
        <w:t xml:space="preserve">; печальное – </w:t>
      </w:r>
      <w:r w:rsidRPr="00552358">
        <w:rPr>
          <w:rFonts w:ascii="Times New Roman" w:eastAsia="Times New Roman" w:hAnsi="Times New Roman" w:cs="Times New Roman"/>
          <w:i/>
          <w:sz w:val="24"/>
          <w:szCs w:val="24"/>
          <w:lang w:eastAsia="zh-CN"/>
        </w:rPr>
        <w:t>меланхолик</w:t>
      </w:r>
      <w:r w:rsidRPr="00552358">
        <w:rPr>
          <w:rFonts w:ascii="Times New Roman" w:eastAsia="Times New Roman" w:hAnsi="Times New Roman" w:cs="Times New Roman"/>
          <w:sz w:val="24"/>
          <w:szCs w:val="24"/>
          <w:lang w:eastAsia="zh-CN"/>
        </w:rPr>
        <w:t xml:space="preserve">, безразличное – </w:t>
      </w:r>
      <w:r w:rsidRPr="00552358">
        <w:rPr>
          <w:rFonts w:ascii="Times New Roman" w:eastAsia="Times New Roman" w:hAnsi="Times New Roman" w:cs="Times New Roman"/>
          <w:i/>
          <w:sz w:val="24"/>
          <w:szCs w:val="24"/>
          <w:lang w:eastAsia="zh-CN"/>
        </w:rPr>
        <w:t>флегматик</w:t>
      </w:r>
      <w:r w:rsidRPr="00552358">
        <w:rPr>
          <w:rFonts w:ascii="Times New Roman" w:eastAsia="Times New Roman" w:hAnsi="Times New Roman" w:cs="Times New Roman"/>
          <w:sz w:val="24"/>
          <w:szCs w:val="24"/>
          <w:lang w:eastAsia="zh-CN"/>
        </w:rPr>
        <w:t xml:space="preserve">. Несколько рисунков грима </w:t>
      </w:r>
      <w:r w:rsidRPr="00552358">
        <w:rPr>
          <w:rFonts w:ascii="Times New Roman" w:eastAsia="Times New Roman" w:hAnsi="Times New Roman" w:cs="Times New Roman"/>
          <w:i/>
          <w:sz w:val="24"/>
          <w:szCs w:val="24"/>
          <w:lang w:eastAsia="zh-CN"/>
        </w:rPr>
        <w:t>холерика</w:t>
      </w:r>
      <w:r w:rsidRPr="00552358">
        <w:rPr>
          <w:rFonts w:ascii="Times New Roman" w:eastAsia="Times New Roman" w:hAnsi="Times New Roman" w:cs="Times New Roman"/>
          <w:sz w:val="24"/>
          <w:szCs w:val="24"/>
          <w:lang w:eastAsia="zh-CN"/>
        </w:rPr>
        <w:t xml:space="preserve">: 1) подвижный, легкий, 2) тяжелый, фанатичный; </w:t>
      </w:r>
      <w:r w:rsidRPr="00552358">
        <w:rPr>
          <w:rFonts w:ascii="Times New Roman" w:eastAsia="Times New Roman" w:hAnsi="Times New Roman" w:cs="Times New Roman"/>
          <w:i/>
          <w:sz w:val="24"/>
          <w:szCs w:val="24"/>
          <w:lang w:eastAsia="zh-CN"/>
        </w:rPr>
        <w:t>меланхолика</w:t>
      </w:r>
      <w:r w:rsidRPr="00552358">
        <w:rPr>
          <w:rFonts w:ascii="Times New Roman" w:eastAsia="Times New Roman" w:hAnsi="Times New Roman" w:cs="Times New Roman"/>
          <w:sz w:val="24"/>
          <w:szCs w:val="24"/>
          <w:lang w:eastAsia="zh-CN"/>
        </w:rPr>
        <w:t xml:space="preserve">: 1)аскет, 2)поэт-романтик, 3)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Одновременное изображение на лице разных мимических состояний – первые опыты по овладению сложного характерного грима. </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21" w:name="_Toc11154207"/>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5.</w:t>
      </w:r>
      <w:bookmarkEnd w:id="2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Типы темперамента, физиогномика</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1,2,3,4,5,6.</w:t>
      </w:r>
    </w:p>
    <w:p w:rsidR="00552358" w:rsidRPr="00552358" w:rsidRDefault="00552358" w:rsidP="00552358">
      <w:pPr>
        <w:spacing w:after="0" w:line="276" w:lineRule="auto"/>
        <w:ind w:firstLine="709"/>
        <w:jc w:val="center"/>
        <w:rPr>
          <w:rFonts w:ascii="Times New Roman" w:eastAsia="Times New Roman" w:hAnsi="Times New Roman" w:cs="Times New Roman"/>
          <w:sz w:val="24"/>
          <w:szCs w:val="24"/>
          <w:lang w:eastAsia="zh-CN"/>
        </w:rPr>
      </w:pPr>
    </w:p>
    <w:p w:rsidR="00552358" w:rsidRPr="00552358" w:rsidRDefault="00552358" w:rsidP="00552358">
      <w:pPr>
        <w:spacing w:after="0" w:line="276" w:lineRule="auto"/>
        <w:ind w:firstLine="709"/>
        <w:jc w:val="center"/>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 СКУЛЬПТУРНО-ОБЪЕМНЫЕ, КОМБИНИРОВАННЫЕ ПРИЕМЫ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2" w:name="_Toc11154208"/>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.1  Изменение пластики лица, деталей лица. Гуммоз</w:t>
      </w:r>
      <w:bookmarkEnd w:id="2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Изменение или коррекция формы носа, скул, подбородка. Приемы работы с гуммозом – специальным материалом для изменения пластики лица. Его состав, способы его смягчения. Сложная техника, требующая определенных навыков, неоднократного повторения заданий по изменению формы носа. Гримы </w:t>
      </w:r>
      <w:r w:rsidRPr="00552358">
        <w:rPr>
          <w:rFonts w:ascii="Times New Roman" w:eastAsia="Times New Roman" w:hAnsi="Times New Roman" w:cs="Times New Roman"/>
          <w:i/>
          <w:sz w:val="24"/>
          <w:szCs w:val="24"/>
          <w:lang w:eastAsia="zh-CN"/>
        </w:rPr>
        <w:t>Ф.Шаляпина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Н.Хмелёва, М.Чехова</w:t>
      </w:r>
      <w:r w:rsidRPr="00552358">
        <w:rPr>
          <w:rFonts w:ascii="Times New Roman" w:eastAsia="Times New Roman" w:hAnsi="Times New Roman" w:cs="Times New Roman"/>
          <w:sz w:val="24"/>
          <w:szCs w:val="24"/>
          <w:lang w:eastAsia="zh-CN"/>
        </w:rPr>
        <w:t xml:space="preserve"> и др. Готовые изделия из латекса, резины. Правила налепки гуммоза, его маскировки мастикой, пудрой, определенным цветом грима.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3" w:name="_Toc11154209"/>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.2. Комбинированные, фактурные приемы грима: шрамы, ожоги</w:t>
      </w:r>
      <w:bookmarkEnd w:id="23"/>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Живописно-объемные приемы изображения дефектов кожи из ваты, лигнина (салфеток), гуммоза, желирующих средств (селикона)  для имитации запекшейся крови, слез, синяка, шрамов, рваных ран. Специалисты по спецэффектам – отдельная профессия гримера, соединяющая профессии патологоанатома, биохимика, скульптора и т.д. Увеличенный интерес к изображению дефектов пластики, деталей лица,  в связи с постановками мистико-фантастических, сказочных, детективных по характеру спектаклей.</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.3.  Постиж и грим. Основные виды театральных париков, бород, усов. Приемы надевания, наклеивания, маскировки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Первичные волосяные изделия: крепе, тресс, шиньоны, локоны. Возникновение париков в древних государствах – Египте, Ассирии, Вавилоне, Древней Греции, Риме; формы, материалы. Парик как символ социальной принадлежности. Изменение формы причесок на париках в зависимости от объективных и субъективных факторов. Французские   парики, прически  XVII-XVIII века. Быстрая смена силуэта причёски. Парик как символ и атрибут королевской власти. Исчезновение моды на парики в ХIХ веке. Возрождение моды на парики в 60-е годы ХХ века. Театральные парики. Основные виды усов и бород: большие (окладные), маленькие (эспаньолки), средние, «чеховские», «анри катр», и т.д. Приемы надевания и закрепления парика.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Приемы: подготовка лица, наклеивание бороды до нанесения усов до общего тона, закрепление на растяжке («ч-и-и-з»), маскировка с помощью крепе, зачеса на щеку волос, прорисовки волос гримом, маскировка монтюра (основы). Изображение небритости.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4" w:name="_Toc11154210"/>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.4.  Возрастной грим. Метод «постепенного» старения</w:t>
      </w:r>
      <w:bookmarkEnd w:id="24"/>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Использование сложных приёмов, средств грима, постижа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Основная ошибка – прорисовка морщин на лбу («железные дороги»), у глаз («гусиные лапки»). Основные изменения на лице с возрастом – изменение пластики лица, «сползания» лица вниз, обесцвечивание лица, появление основных (носогубных) складок. В композиции грима - определение социального статуса, здоровья, характера, возраста героя. Прорисовка неровности контура нижней челюсти, носогубных складок,   углубление глазничной впадины с акцентом у внутреннего угла верхнего века, затем прорисовка морщин методом фактурного приема, если это лицо простолюдина, бомжа, фермера. Метод киногрима (без общего тона).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Приемы седины: пудра, светлый грим,  светлая морилка. Использование разбавленного клея ПВА (латекса) для изображения морщинистой сетки на коже лица, рук; в мужском образе -  бороды, усов, закрывающих молодое (и старое) лицо. Обязателен грим (старение) молодой шеи, рук. Использование париков с залысинами, лысиной, седых, с проседью. Приемы  маскировка края лысины и лба актера.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bookmarkStart w:id="25" w:name="_Toc11154211"/>
      <w:r w:rsidRPr="00552358">
        <w:rPr>
          <w:rFonts w:ascii="Times New Roman" w:eastAsia="Times New Roman" w:hAnsi="Times New Roman" w:cs="Times New Roman"/>
          <w:sz w:val="24"/>
          <w:szCs w:val="24"/>
          <w:lang w:val="en-US" w:eastAsia="zh-CN"/>
        </w:rPr>
        <w:t>V</w:t>
      </w:r>
      <w:r w:rsidRPr="00552358">
        <w:rPr>
          <w:rFonts w:ascii="Times New Roman" w:eastAsia="Times New Roman" w:hAnsi="Times New Roman" w:cs="Times New Roman"/>
          <w:sz w:val="24"/>
          <w:szCs w:val="24"/>
          <w:lang w:eastAsia="zh-CN"/>
        </w:rPr>
        <w:t>.5.  Возрастной грим + мимические выражения лица</w:t>
      </w:r>
      <w:bookmarkEnd w:id="25"/>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ab/>
        <w:t>Это изображение ярких возрастных изменений, показывающих определённый характер, социум, этнические особенности. С возрастом мимические характеристики усиливаются. Например, изображение на молодом европейском лице старого весёлого китайца или строгого (холеричного) и старого   японского самурая. Есть необходимость в  возрастном гриме изобразить несколько мимических фиксаций, на одном лице одновременно для усложнения образа и гримировальной практики. Целесообразно выполнить несколько схем грима с соединением схемы возрастного лица: схему полного, худого, уродливого лица.</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26" w:name="_Toc11154212"/>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2,3,5,6.</w:t>
      </w:r>
      <w:bookmarkEnd w:id="26"/>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7" w:name="_Toc11154213"/>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Искусство грима</w:t>
      </w:r>
      <w:r w:rsidRPr="00552358">
        <w:rPr>
          <w:rFonts w:ascii="Times New Roman" w:eastAsia="Times New Roman" w:hAnsi="Times New Roman" w:cs="Times New Roman"/>
          <w:sz w:val="24"/>
          <w:szCs w:val="24"/>
          <w:lang w:eastAsia="zh-CN"/>
        </w:rPr>
        <w:t>: 1,3,5,10.</w:t>
      </w:r>
      <w:bookmarkEnd w:id="2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p>
    <w:p w:rsidR="00552358" w:rsidRPr="00552358" w:rsidRDefault="00552358" w:rsidP="00552358">
      <w:pPr>
        <w:tabs>
          <w:tab w:val="left" w:pos="1800"/>
        </w:tabs>
        <w:spacing w:after="0" w:line="276" w:lineRule="auto"/>
        <w:ind w:firstLine="709"/>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bookmarkStart w:id="28" w:name="_Toc11154214"/>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  ХАРАКТЕРНЫЙ ГРИМ</w:t>
      </w:r>
      <w:bookmarkEnd w:id="28"/>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t>Использование  многих приемов грима, постижа, пластики. Особенности характерного грима. Характер человека в своей внутренней сущности и отражение его во внешности. Профессиональные отличия; влияние болезней, общественное положение, возраст изображаемого образа.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Пластика, характерные черты лица актера, мимическая подвижность. Сопоставление, нахождение типических черт характера образа в лице исполнителя. Средства, приемы, способствующие выявлению и приближению главных черт лица актера в  изображении характерных черт образа.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29" w:name="_Toc11154215"/>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.1.   Образы русской классики</w:t>
      </w:r>
      <w:bookmarkEnd w:id="2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Выполнение гримов-образов по схемам грима: «злого», «веселого», «печального», худого, полного лица и т.д. Использование технических средств и всех приемов гримирования при создании гримов-образов из произведений авторов классического репертуара: </w:t>
      </w:r>
      <w:r w:rsidRPr="00552358">
        <w:rPr>
          <w:rFonts w:ascii="Times New Roman" w:eastAsia="Times New Roman" w:hAnsi="Times New Roman" w:cs="Times New Roman"/>
          <w:i/>
          <w:sz w:val="24"/>
          <w:szCs w:val="24"/>
          <w:lang w:eastAsia="zh-CN"/>
        </w:rPr>
        <w:t>Н.В. Гоголь</w:t>
      </w:r>
      <w:r w:rsidRPr="00552358">
        <w:rPr>
          <w:rFonts w:ascii="Times New Roman" w:eastAsia="Times New Roman" w:hAnsi="Times New Roman" w:cs="Times New Roman"/>
          <w:sz w:val="24"/>
          <w:szCs w:val="24"/>
          <w:lang w:eastAsia="zh-CN"/>
        </w:rPr>
        <w:t xml:space="preserve"> – «Ревизор» и др., </w:t>
      </w:r>
      <w:r w:rsidRPr="00552358">
        <w:rPr>
          <w:rFonts w:ascii="Times New Roman" w:eastAsia="Times New Roman" w:hAnsi="Times New Roman" w:cs="Times New Roman"/>
          <w:i/>
          <w:sz w:val="24"/>
          <w:szCs w:val="24"/>
          <w:lang w:eastAsia="zh-CN"/>
        </w:rPr>
        <w:t>А.Н. Островский</w:t>
      </w:r>
      <w:r w:rsidRPr="00552358">
        <w:rPr>
          <w:rFonts w:ascii="Times New Roman" w:eastAsia="Times New Roman" w:hAnsi="Times New Roman" w:cs="Times New Roman"/>
          <w:sz w:val="24"/>
          <w:szCs w:val="24"/>
          <w:lang w:eastAsia="zh-CN"/>
        </w:rPr>
        <w:t xml:space="preserve"> – «Гроза» и др., </w:t>
      </w:r>
      <w:r w:rsidRPr="00552358">
        <w:rPr>
          <w:rFonts w:ascii="Times New Roman" w:eastAsia="Times New Roman" w:hAnsi="Times New Roman" w:cs="Times New Roman"/>
          <w:i/>
          <w:sz w:val="24"/>
          <w:szCs w:val="24"/>
          <w:lang w:eastAsia="zh-CN"/>
        </w:rPr>
        <w:t>А.С. Грибоедов</w:t>
      </w:r>
      <w:r w:rsidRPr="00552358">
        <w:rPr>
          <w:rFonts w:ascii="Times New Roman" w:eastAsia="Times New Roman" w:hAnsi="Times New Roman" w:cs="Times New Roman"/>
          <w:sz w:val="24"/>
          <w:szCs w:val="24"/>
          <w:lang w:eastAsia="zh-CN"/>
        </w:rPr>
        <w:t xml:space="preserve"> – «Горе от ума», </w:t>
      </w:r>
      <w:r w:rsidRPr="00552358">
        <w:rPr>
          <w:rFonts w:ascii="Times New Roman" w:eastAsia="Times New Roman" w:hAnsi="Times New Roman" w:cs="Times New Roman"/>
          <w:i/>
          <w:sz w:val="24"/>
          <w:szCs w:val="24"/>
          <w:lang w:eastAsia="zh-CN"/>
        </w:rPr>
        <w:t>Д.И. Фонвизин</w:t>
      </w:r>
      <w:r w:rsidRPr="00552358">
        <w:rPr>
          <w:rFonts w:ascii="Times New Roman" w:eastAsia="Times New Roman" w:hAnsi="Times New Roman" w:cs="Times New Roman"/>
          <w:sz w:val="24"/>
          <w:szCs w:val="24"/>
          <w:lang w:eastAsia="zh-CN"/>
        </w:rPr>
        <w:t xml:space="preserve"> – «Недоросль», </w:t>
      </w:r>
      <w:r w:rsidRPr="00552358">
        <w:rPr>
          <w:rFonts w:ascii="Times New Roman" w:eastAsia="Times New Roman" w:hAnsi="Times New Roman" w:cs="Times New Roman"/>
          <w:i/>
          <w:sz w:val="24"/>
          <w:szCs w:val="24"/>
          <w:lang w:eastAsia="zh-CN"/>
        </w:rPr>
        <w:t xml:space="preserve">М.Ю. Лермонтов </w:t>
      </w:r>
      <w:r w:rsidRPr="00552358">
        <w:rPr>
          <w:rFonts w:ascii="Times New Roman" w:eastAsia="Times New Roman" w:hAnsi="Times New Roman" w:cs="Times New Roman"/>
          <w:sz w:val="24"/>
          <w:szCs w:val="24"/>
          <w:lang w:eastAsia="zh-CN"/>
        </w:rPr>
        <w:t xml:space="preserve">– «Маскарад», </w:t>
      </w:r>
      <w:r w:rsidRPr="00552358">
        <w:rPr>
          <w:rFonts w:ascii="Times New Roman" w:eastAsia="Times New Roman" w:hAnsi="Times New Roman" w:cs="Times New Roman"/>
          <w:i/>
          <w:sz w:val="24"/>
          <w:szCs w:val="24"/>
          <w:lang w:eastAsia="zh-CN"/>
        </w:rPr>
        <w:t>А.С. Пушкин</w:t>
      </w:r>
      <w:r w:rsidRPr="00552358">
        <w:rPr>
          <w:rFonts w:ascii="Times New Roman" w:eastAsia="Times New Roman" w:hAnsi="Times New Roman" w:cs="Times New Roman"/>
          <w:sz w:val="24"/>
          <w:szCs w:val="24"/>
          <w:lang w:eastAsia="zh-CN"/>
        </w:rPr>
        <w:t xml:space="preserve"> – «Евгений Онегин», «Борис Годунов», </w:t>
      </w:r>
      <w:r w:rsidRPr="00552358">
        <w:rPr>
          <w:rFonts w:ascii="Times New Roman" w:eastAsia="Times New Roman" w:hAnsi="Times New Roman" w:cs="Times New Roman"/>
          <w:i/>
          <w:sz w:val="24"/>
          <w:szCs w:val="24"/>
          <w:lang w:eastAsia="zh-CN"/>
        </w:rPr>
        <w:t>А.П. Чехов</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Последовательность поиска грима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Определение сценографии спектакля: режиссерская трактовка спектакля; цвет декораций, костюма, света; определяющий стиль в изобразительном искусстве. Подбор дополнительных изобразительных материалов (пластика, постиж, аксессуары, головной убор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Просмотр фотоматериалов (гримы старых мастеров русской и зарубежных школ), иллюстративного материала (репродукции, посещение музеев, просмотр фильмов, видеозаписей); изучение эпохи, материальной культуры. Решение внешнего облика персонажа в ансамбле исполнителей других образов.</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0" w:name="_Toc11154216"/>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.2.   Образы европейской классики</w:t>
      </w:r>
      <w:bookmarkEnd w:id="3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В.Шекспир</w:t>
      </w:r>
      <w:r w:rsidRPr="00552358">
        <w:rPr>
          <w:rFonts w:ascii="Times New Roman" w:eastAsia="Times New Roman" w:hAnsi="Times New Roman" w:cs="Times New Roman"/>
          <w:sz w:val="24"/>
          <w:szCs w:val="24"/>
          <w:lang w:eastAsia="zh-CN"/>
        </w:rPr>
        <w:t xml:space="preserve"> – «Гамлет», «Отелло», «Король Лир»; </w:t>
      </w:r>
      <w:r w:rsidRPr="00552358">
        <w:rPr>
          <w:rFonts w:ascii="Times New Roman" w:eastAsia="Times New Roman" w:hAnsi="Times New Roman" w:cs="Times New Roman"/>
          <w:i/>
          <w:sz w:val="24"/>
          <w:szCs w:val="24"/>
          <w:lang w:eastAsia="zh-CN"/>
        </w:rPr>
        <w:t>Бомарше</w:t>
      </w:r>
      <w:r w:rsidRPr="00552358">
        <w:rPr>
          <w:rFonts w:ascii="Times New Roman" w:eastAsia="Times New Roman" w:hAnsi="Times New Roman" w:cs="Times New Roman"/>
          <w:sz w:val="24"/>
          <w:szCs w:val="24"/>
          <w:lang w:eastAsia="zh-CN"/>
        </w:rPr>
        <w:t xml:space="preserve"> – «Женитьба Фигаро»; </w:t>
      </w:r>
      <w:r w:rsidRPr="00552358">
        <w:rPr>
          <w:rFonts w:ascii="Times New Roman" w:eastAsia="Times New Roman" w:hAnsi="Times New Roman" w:cs="Times New Roman"/>
          <w:i/>
          <w:sz w:val="24"/>
          <w:szCs w:val="24"/>
          <w:lang w:eastAsia="zh-CN"/>
        </w:rPr>
        <w:t>Ж.Б. Мольер</w:t>
      </w:r>
      <w:r w:rsidRPr="00552358">
        <w:rPr>
          <w:rFonts w:ascii="Times New Roman" w:eastAsia="Times New Roman" w:hAnsi="Times New Roman" w:cs="Times New Roman"/>
          <w:sz w:val="24"/>
          <w:szCs w:val="24"/>
          <w:lang w:eastAsia="zh-CN"/>
        </w:rPr>
        <w:t xml:space="preserve"> – «Тартюф»; </w:t>
      </w:r>
      <w:r w:rsidRPr="00552358">
        <w:rPr>
          <w:rFonts w:ascii="Times New Roman" w:eastAsia="Times New Roman" w:hAnsi="Times New Roman" w:cs="Times New Roman"/>
          <w:i/>
          <w:sz w:val="24"/>
          <w:szCs w:val="24"/>
          <w:lang w:eastAsia="zh-CN"/>
        </w:rPr>
        <w:t>Шиллер</w:t>
      </w:r>
      <w:r w:rsidRPr="00552358">
        <w:rPr>
          <w:rFonts w:ascii="Times New Roman" w:eastAsia="Times New Roman" w:hAnsi="Times New Roman" w:cs="Times New Roman"/>
          <w:sz w:val="24"/>
          <w:szCs w:val="24"/>
          <w:lang w:eastAsia="zh-CN"/>
        </w:rPr>
        <w:t xml:space="preserve"> – «Коварство и любовь»; </w:t>
      </w:r>
      <w:r w:rsidRPr="00552358">
        <w:rPr>
          <w:rFonts w:ascii="Times New Roman" w:eastAsia="Times New Roman" w:hAnsi="Times New Roman" w:cs="Times New Roman"/>
          <w:i/>
          <w:sz w:val="24"/>
          <w:szCs w:val="24"/>
          <w:lang w:eastAsia="zh-CN"/>
        </w:rPr>
        <w:t>К. Гольдони</w:t>
      </w:r>
      <w:r w:rsidRPr="00552358">
        <w:rPr>
          <w:rFonts w:ascii="Times New Roman" w:eastAsia="Times New Roman" w:hAnsi="Times New Roman" w:cs="Times New Roman"/>
          <w:sz w:val="24"/>
          <w:szCs w:val="24"/>
          <w:lang w:eastAsia="zh-CN"/>
        </w:rPr>
        <w:t xml:space="preserve"> – «Слуга двух господ» и др. Просмотр иллюстраций, фотографий актёров в гриме старой и современной театральной школы. Сопоставление грима одного образа в разные эпохи, в разной сценографии.</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Острохарактерный грим – показ владения студентами всеми навыками, схемами и приемами грима, ориентации в изобразительном искусстве, драматургии, знании истории театра, костюма, прически. Подтверждение искусства мастерства актера.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1" w:name="_Toc11154217"/>
      <w:r w:rsidRPr="00552358">
        <w:rPr>
          <w:rFonts w:ascii="Times New Roman" w:eastAsia="Times New Roman" w:hAnsi="Times New Roman" w:cs="Times New Roman"/>
          <w:sz w:val="24"/>
          <w:szCs w:val="24"/>
          <w:lang w:val="en-US" w:eastAsia="zh-CN"/>
        </w:rPr>
        <w:t>VI</w:t>
      </w:r>
      <w:r w:rsidRPr="00552358">
        <w:rPr>
          <w:rFonts w:ascii="Times New Roman" w:eastAsia="Times New Roman" w:hAnsi="Times New Roman" w:cs="Times New Roman"/>
          <w:sz w:val="24"/>
          <w:szCs w:val="24"/>
          <w:lang w:eastAsia="zh-CN"/>
        </w:rPr>
        <w:t>.3.   Портретный грим</w:t>
      </w:r>
      <w:bookmarkEnd w:id="3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Современные концепции грима в решении классических образов и портретного грима. Сопоставление внешности актера и исторического лица: эпоха, возраст, пластика (объем) лица актера; их совпадение или несовпадение, которое можно подкорректировать гримом. «Омоложение», «старение», «изображение» болезненного состояния. Прическа, аксессуары, головные уборы эпохи. Идеалы красоты. Современные тенденции в решении портретных гримов – необязательность полного сходства, стилизация.</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sz w:val="24"/>
          <w:szCs w:val="24"/>
          <w:lang w:eastAsia="zh-CN"/>
        </w:rPr>
        <w:tab/>
      </w:r>
      <w:bookmarkStart w:id="32" w:name="_Toc11154218"/>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 СКАЗОЧНЫЙ ГРИМ</w:t>
      </w:r>
      <w:bookmarkEnd w:id="32"/>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Гротеск, преувеличение формы, деталей лица, использование масок, пластики, постижа, париков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Сказки </w:t>
      </w:r>
      <w:r w:rsidRPr="00552358">
        <w:rPr>
          <w:rFonts w:ascii="Times New Roman" w:eastAsia="Times New Roman" w:hAnsi="Times New Roman" w:cs="Times New Roman"/>
          <w:i/>
          <w:sz w:val="24"/>
          <w:szCs w:val="24"/>
          <w:lang w:eastAsia="zh-CN"/>
        </w:rPr>
        <w:t>А.С. Пушкина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 xml:space="preserve">А.Н. Островского </w:t>
      </w:r>
      <w:r w:rsidRPr="00552358">
        <w:rPr>
          <w:rFonts w:ascii="Times New Roman" w:eastAsia="Times New Roman" w:hAnsi="Times New Roman" w:cs="Times New Roman"/>
          <w:sz w:val="24"/>
          <w:szCs w:val="24"/>
          <w:lang w:eastAsia="zh-CN"/>
        </w:rPr>
        <w:t xml:space="preserve">«Снегурочка», </w:t>
      </w:r>
      <w:r w:rsidRPr="00552358">
        <w:rPr>
          <w:rFonts w:ascii="Times New Roman" w:eastAsia="Times New Roman" w:hAnsi="Times New Roman" w:cs="Times New Roman"/>
          <w:i/>
          <w:sz w:val="24"/>
          <w:szCs w:val="24"/>
          <w:lang w:eastAsia="zh-CN"/>
        </w:rPr>
        <w:t>П. Ершова</w:t>
      </w:r>
      <w:r w:rsidRPr="00552358">
        <w:rPr>
          <w:rFonts w:ascii="Times New Roman" w:eastAsia="Times New Roman" w:hAnsi="Times New Roman" w:cs="Times New Roman"/>
          <w:sz w:val="24"/>
          <w:szCs w:val="24"/>
          <w:lang w:eastAsia="zh-CN"/>
        </w:rPr>
        <w:t xml:space="preserve"> «Конек-Горбунок», русские народные сказки. Гротеск, изображение  разных форм деталей и  пластики лица; широкое использование масок, пластики, постижа, разных подсобных средств (кожи, меха, верёвок, проволоки и т.д.).</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.1.   «Сказочная красота» -  реалистические,  антропологические образы (</w:t>
      </w:r>
      <w:r w:rsidRPr="00552358">
        <w:rPr>
          <w:rFonts w:ascii="Times New Roman" w:eastAsia="Times New Roman" w:hAnsi="Times New Roman" w:cs="Times New Roman"/>
          <w:i/>
          <w:sz w:val="24"/>
          <w:szCs w:val="24"/>
          <w:lang w:eastAsia="zh-CN"/>
        </w:rPr>
        <w:t>царь, царица, царевна, Иванушка-дурачок</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Отличие грима в спектакле-сказке от реалистического грима. Преувеличенность форм лица, пластики носа, щёк, скул. Сочетание лаконичности с фантазией. Выразительность живописных средств.</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Схемы грима молодого, красивого лица, подростка, возрастной грим, веселого, печального лица и т.д. Яркость, насыщенность цвета в гриме. Использование декоративной косметики, макияжа в изображении красивых образов. Современная «облегченная» традиция решения женских гримов-образов:   </w:t>
      </w:r>
      <w:r w:rsidRPr="00552358">
        <w:rPr>
          <w:rFonts w:ascii="Times New Roman" w:eastAsia="Times New Roman" w:hAnsi="Times New Roman" w:cs="Times New Roman"/>
          <w:i/>
          <w:sz w:val="24"/>
          <w:szCs w:val="24"/>
          <w:lang w:eastAsia="zh-CN"/>
        </w:rPr>
        <w:t>царевны, царицы</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Ивана-царевича</w:t>
      </w:r>
      <w:r w:rsidRPr="00552358">
        <w:rPr>
          <w:rFonts w:ascii="Times New Roman" w:eastAsia="Times New Roman" w:hAnsi="Times New Roman" w:cs="Times New Roman"/>
          <w:sz w:val="24"/>
          <w:szCs w:val="24"/>
          <w:lang w:eastAsia="zh-CN"/>
        </w:rPr>
        <w:t xml:space="preserve">.  Яркость рисунка грима, гротеск в изображении мамок, нянек, </w:t>
      </w:r>
      <w:r w:rsidRPr="00552358">
        <w:rPr>
          <w:rFonts w:ascii="Times New Roman" w:eastAsia="Times New Roman" w:hAnsi="Times New Roman" w:cs="Times New Roman"/>
          <w:i/>
          <w:sz w:val="24"/>
          <w:szCs w:val="24"/>
          <w:lang w:eastAsia="zh-CN"/>
        </w:rPr>
        <w:t>Иванушки-дурачка</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val="en-US" w:eastAsia="zh-CN"/>
        </w:rPr>
        <w:t>VII</w:t>
      </w:r>
      <w:r w:rsidRPr="00552358">
        <w:rPr>
          <w:rFonts w:ascii="Times New Roman" w:eastAsia="Times New Roman" w:hAnsi="Times New Roman" w:cs="Times New Roman"/>
          <w:sz w:val="24"/>
          <w:szCs w:val="24"/>
          <w:lang w:eastAsia="zh-CN"/>
        </w:rPr>
        <w:t>.2   Фантастические, устрашающие, уродливые образы</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Использование всех приемов и схем грима, пластики. Преувеличенность, яркость рисунка грима. Широкое использование сказочных, цветных, необычных форм париков, масок, полумасок. Использование в фильмах-ужасах спецэффектов. Узнаваемость образов популярных масок. Современная сказочная сценография: увеличение роли костюма, декорации, света, пиротехники и др. Грим бабы Яги – синтез всех приемов грима и пластики; Кощея Бессмертного.</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33" w:name="_Toc11154219"/>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2,3,6.</w:t>
      </w:r>
      <w:bookmarkEnd w:id="33"/>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4" w:name="_Toc11154220"/>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Искусство грима</w:t>
      </w:r>
      <w:r w:rsidRPr="00552358">
        <w:rPr>
          <w:rFonts w:ascii="Times New Roman" w:eastAsia="Times New Roman" w:hAnsi="Times New Roman" w:cs="Times New Roman"/>
          <w:sz w:val="24"/>
          <w:szCs w:val="24"/>
          <w:lang w:eastAsia="zh-CN"/>
        </w:rPr>
        <w:t>: 1,3,5,10.</w:t>
      </w:r>
      <w:bookmarkEnd w:id="3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5" w:name="_Toc11154221"/>
      <w:r w:rsidRPr="00552358">
        <w:rPr>
          <w:rFonts w:ascii="Times New Roman" w:eastAsia="Times New Roman" w:hAnsi="Times New Roman" w:cs="Times New Roman"/>
          <w:sz w:val="24"/>
          <w:szCs w:val="24"/>
          <w:lang w:eastAsia="zh-CN"/>
        </w:rPr>
        <w:t xml:space="preserve">Тема </w:t>
      </w:r>
      <w:r w:rsidRPr="00552358">
        <w:rPr>
          <w:rFonts w:ascii="Times New Roman" w:eastAsia="Times New Roman" w:hAnsi="Times New Roman" w:cs="Times New Roman"/>
          <w:sz w:val="24"/>
          <w:szCs w:val="24"/>
          <w:lang w:val="en-US" w:eastAsia="zh-CN"/>
        </w:rPr>
        <w:t>VIII</w:t>
      </w:r>
      <w:r w:rsidRPr="00552358">
        <w:rPr>
          <w:rFonts w:ascii="Times New Roman" w:eastAsia="Times New Roman" w:hAnsi="Times New Roman" w:cs="Times New Roman"/>
          <w:sz w:val="24"/>
          <w:szCs w:val="24"/>
          <w:lang w:eastAsia="zh-CN"/>
        </w:rPr>
        <w:t>. МАСКИ</w:t>
      </w:r>
      <w:bookmarkEnd w:id="35"/>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Calibri" w:hAnsi="Times New Roman" w:cs="Times New Roman"/>
          <w:i/>
          <w:sz w:val="24"/>
          <w:szCs w:val="24"/>
        </w:rPr>
      </w:pPr>
      <w:r w:rsidRPr="00552358">
        <w:rPr>
          <w:rFonts w:ascii="Times New Roman" w:eastAsia="Calibri" w:hAnsi="Times New Roman" w:cs="Times New Roman"/>
          <w:i/>
          <w:sz w:val="24"/>
          <w:szCs w:val="24"/>
        </w:rPr>
        <w:t>Маска в контексте грима  как традиционный (мифологические структуры этнической культуры) и театральный феномен,  деформирующая лицо.</w:t>
      </w:r>
    </w:p>
    <w:p w:rsidR="00552358" w:rsidRPr="00552358" w:rsidRDefault="00552358" w:rsidP="00552358">
      <w:pPr>
        <w:spacing w:after="0" w:line="276" w:lineRule="auto"/>
        <w:ind w:firstLine="709"/>
        <w:jc w:val="center"/>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eastAsia="zh-CN"/>
        </w:rPr>
        <w:tab/>
        <w:t>VII</w:t>
      </w:r>
      <w:r w:rsidRPr="00552358">
        <w:rPr>
          <w:rFonts w:ascii="Times New Roman" w:eastAsia="Times New Roman" w:hAnsi="Times New Roman" w:cs="Times New Roman"/>
          <w:bCs/>
          <w:smallCaps/>
          <w:sz w:val="24"/>
          <w:szCs w:val="24"/>
          <w:lang w:val="en-US" w:eastAsia="zh-CN"/>
        </w:rPr>
        <w:t>I</w:t>
      </w:r>
      <w:r w:rsidRPr="00552358">
        <w:rPr>
          <w:rFonts w:ascii="Times New Roman" w:eastAsia="Times New Roman" w:hAnsi="Times New Roman" w:cs="Times New Roman"/>
          <w:bCs/>
          <w:smallCaps/>
          <w:sz w:val="24"/>
          <w:szCs w:val="24"/>
          <w:lang w:eastAsia="zh-CN"/>
        </w:rPr>
        <w:t xml:space="preserve">.1. Театральная маска. Маски театра Кабуки </w:t>
      </w:r>
    </w:p>
    <w:p w:rsidR="00552358" w:rsidRPr="00552358" w:rsidRDefault="00552358" w:rsidP="00552358">
      <w:pPr>
        <w:spacing w:after="0" w:line="276" w:lineRule="auto"/>
        <w:ind w:firstLine="709"/>
        <w:jc w:val="both"/>
        <w:rPr>
          <w:rFonts w:ascii="Times New Roman" w:eastAsia="Calibri" w:hAnsi="Times New Roman" w:cs="Times New Roman"/>
          <w:sz w:val="24"/>
          <w:szCs w:val="24"/>
        </w:rPr>
      </w:pPr>
      <w:r w:rsidRPr="00552358">
        <w:rPr>
          <w:rFonts w:ascii="Times New Roman" w:eastAsia="Calibri" w:hAnsi="Times New Roman" w:cs="Times New Roman"/>
          <w:sz w:val="24"/>
          <w:szCs w:val="24"/>
        </w:rPr>
        <w:t>История искусства грима и роль маски в древнегреческом театре, в театре «</w:t>
      </w:r>
      <w:r w:rsidRPr="00552358">
        <w:rPr>
          <w:rFonts w:ascii="Times New Roman" w:eastAsia="Calibri" w:hAnsi="Times New Roman" w:cs="Times New Roman"/>
          <w:i/>
          <w:sz w:val="24"/>
          <w:szCs w:val="24"/>
        </w:rPr>
        <w:t>Кабуки</w:t>
      </w:r>
      <w:r w:rsidRPr="00552358">
        <w:rPr>
          <w:rFonts w:ascii="Times New Roman" w:eastAsia="Calibri" w:hAnsi="Times New Roman" w:cs="Times New Roman"/>
          <w:sz w:val="24"/>
          <w:szCs w:val="24"/>
        </w:rPr>
        <w:t>», «</w:t>
      </w:r>
      <w:r w:rsidRPr="00552358">
        <w:rPr>
          <w:rFonts w:ascii="Times New Roman" w:eastAsia="Calibri" w:hAnsi="Times New Roman" w:cs="Times New Roman"/>
          <w:i/>
          <w:sz w:val="24"/>
          <w:szCs w:val="24"/>
        </w:rPr>
        <w:t>Но</w:t>
      </w:r>
      <w:r w:rsidRPr="00552358">
        <w:rPr>
          <w:rFonts w:ascii="Times New Roman" w:eastAsia="Calibri" w:hAnsi="Times New Roman" w:cs="Times New Roman"/>
          <w:sz w:val="24"/>
          <w:szCs w:val="24"/>
        </w:rPr>
        <w:t>», «</w:t>
      </w:r>
      <w:r w:rsidRPr="00552358">
        <w:rPr>
          <w:rFonts w:ascii="Times New Roman" w:eastAsia="Calibri" w:hAnsi="Times New Roman" w:cs="Times New Roman"/>
          <w:i/>
          <w:sz w:val="24"/>
          <w:szCs w:val="24"/>
        </w:rPr>
        <w:t>Пекинской опере</w:t>
      </w:r>
      <w:r w:rsidRPr="00552358">
        <w:rPr>
          <w:rFonts w:ascii="Times New Roman" w:eastAsia="Calibri" w:hAnsi="Times New Roman" w:cs="Times New Roman"/>
          <w:sz w:val="24"/>
          <w:szCs w:val="24"/>
        </w:rPr>
        <w:t>», с определённой символикой цвета, линий в изображении положительных и отрицательных героев, женских, фантастических образов. Необходимость использования масок японского театра «</w:t>
      </w:r>
      <w:r w:rsidRPr="00552358">
        <w:rPr>
          <w:rFonts w:ascii="Times New Roman" w:eastAsia="Calibri" w:hAnsi="Times New Roman" w:cs="Times New Roman"/>
          <w:i/>
          <w:sz w:val="24"/>
          <w:szCs w:val="24"/>
        </w:rPr>
        <w:t>Кабуки</w:t>
      </w:r>
      <w:r w:rsidRPr="00552358">
        <w:rPr>
          <w:rFonts w:ascii="Times New Roman" w:eastAsia="Calibri" w:hAnsi="Times New Roman" w:cs="Times New Roman"/>
          <w:sz w:val="24"/>
          <w:szCs w:val="24"/>
        </w:rPr>
        <w:t xml:space="preserve">» (образ воина-аристократа Самурая) в тренинге по изображению разных мимических состояний лица, монголоидной расы.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Острохарактерные (гротескные) образы полумасок в театре </w:t>
      </w:r>
      <w:r w:rsidRPr="00552358">
        <w:rPr>
          <w:rFonts w:ascii="Times New Roman" w:eastAsia="Times New Roman" w:hAnsi="Times New Roman" w:cs="Times New Roman"/>
          <w:i/>
          <w:sz w:val="24"/>
          <w:szCs w:val="24"/>
          <w:lang w:eastAsia="zh-CN"/>
        </w:rPr>
        <w:t>Аркадия Райкина</w:t>
      </w:r>
      <w:r w:rsidRPr="00552358">
        <w:rPr>
          <w:rFonts w:ascii="Times New Roman" w:eastAsia="Times New Roman" w:hAnsi="Times New Roman" w:cs="Times New Roman"/>
          <w:sz w:val="24"/>
          <w:szCs w:val="24"/>
          <w:lang w:eastAsia="zh-CN"/>
        </w:rPr>
        <w:t xml:space="preserve"> – гениальные жизненные наблюдения артиста, показывающие  острые сатирические характеристики образов.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6" w:name="_Toc11154222"/>
      <w:r w:rsidRPr="00552358">
        <w:rPr>
          <w:rFonts w:ascii="Times New Roman" w:eastAsia="Times New Roman" w:hAnsi="Times New Roman" w:cs="Times New Roman"/>
          <w:sz w:val="24"/>
          <w:szCs w:val="24"/>
          <w:lang w:val="en-US" w:eastAsia="zh-CN"/>
        </w:rPr>
        <w:t>VIII</w:t>
      </w:r>
      <w:r w:rsidRPr="00552358">
        <w:rPr>
          <w:rFonts w:ascii="Times New Roman" w:eastAsia="Times New Roman" w:hAnsi="Times New Roman" w:cs="Times New Roman"/>
          <w:sz w:val="24"/>
          <w:szCs w:val="24"/>
          <w:lang w:eastAsia="zh-CN"/>
        </w:rPr>
        <w:t>.2.   Цирковой грим. Маски «Рыжего» и «Белого» клоуна</w:t>
      </w:r>
      <w:bookmarkEnd w:id="36"/>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Маска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и </w:t>
      </w:r>
      <w:r w:rsidRPr="00552358">
        <w:rPr>
          <w:rFonts w:ascii="Times New Roman" w:eastAsia="Times New Roman" w:hAnsi="Times New Roman" w:cs="Times New Roman"/>
          <w:i/>
          <w:sz w:val="24"/>
          <w:szCs w:val="24"/>
          <w:lang w:eastAsia="zh-CN"/>
        </w:rPr>
        <w:t>Арлекина</w:t>
      </w:r>
      <w:r w:rsidRPr="00552358">
        <w:rPr>
          <w:rFonts w:ascii="Times New Roman" w:eastAsia="Times New Roman" w:hAnsi="Times New Roman" w:cs="Times New Roman"/>
          <w:sz w:val="24"/>
          <w:szCs w:val="24"/>
          <w:lang w:eastAsia="zh-CN"/>
        </w:rPr>
        <w:t xml:space="preserve">. История развития маски </w:t>
      </w:r>
      <w:r w:rsidRPr="00552358">
        <w:rPr>
          <w:rFonts w:ascii="Times New Roman" w:eastAsia="Times New Roman" w:hAnsi="Times New Roman" w:cs="Times New Roman"/>
          <w:i/>
          <w:sz w:val="24"/>
          <w:szCs w:val="24"/>
          <w:lang w:eastAsia="zh-CN"/>
        </w:rPr>
        <w:t>Арлекина</w:t>
      </w:r>
      <w:r w:rsidRPr="00552358">
        <w:rPr>
          <w:rFonts w:ascii="Times New Roman" w:eastAsia="Times New Roman" w:hAnsi="Times New Roman" w:cs="Times New Roman"/>
          <w:sz w:val="24"/>
          <w:szCs w:val="24"/>
          <w:lang w:eastAsia="zh-CN"/>
        </w:rPr>
        <w:t xml:space="preserve"> от  XVI до XX   века; популярность маски в цирке, пантомиме, музыкальных спектаклях («Арлекины» - XIX в.).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Появление маски </w:t>
      </w:r>
      <w:r w:rsidRPr="00552358">
        <w:rPr>
          <w:rFonts w:ascii="Times New Roman" w:eastAsia="Times New Roman" w:hAnsi="Times New Roman" w:cs="Times New Roman"/>
          <w:i/>
          <w:sz w:val="24"/>
          <w:szCs w:val="24"/>
          <w:lang w:eastAsia="zh-CN"/>
        </w:rPr>
        <w:t>Пьеро</w:t>
      </w:r>
      <w:r w:rsidRPr="00552358">
        <w:rPr>
          <w:rFonts w:ascii="Times New Roman" w:eastAsia="Times New Roman" w:hAnsi="Times New Roman" w:cs="Times New Roman"/>
          <w:sz w:val="24"/>
          <w:szCs w:val="24"/>
          <w:lang w:eastAsia="zh-CN"/>
        </w:rPr>
        <w:t xml:space="preserve"> – </w:t>
      </w:r>
      <w:r w:rsidRPr="00552358">
        <w:rPr>
          <w:rFonts w:ascii="Times New Roman" w:eastAsia="Times New Roman" w:hAnsi="Times New Roman" w:cs="Times New Roman"/>
          <w:i/>
          <w:sz w:val="24"/>
          <w:szCs w:val="24"/>
          <w:lang w:eastAsia="zh-CN"/>
        </w:rPr>
        <w:t>ГаспарДебюро</w:t>
      </w:r>
      <w:r w:rsidRPr="00552358">
        <w:rPr>
          <w:rFonts w:ascii="Times New Roman" w:eastAsia="Times New Roman" w:hAnsi="Times New Roman" w:cs="Times New Roman"/>
          <w:sz w:val="24"/>
          <w:szCs w:val="24"/>
          <w:lang w:eastAsia="zh-CN"/>
        </w:rPr>
        <w:t xml:space="preserve"> – «великий </w:t>
      </w:r>
      <w:r w:rsidRPr="00552358">
        <w:rPr>
          <w:rFonts w:ascii="Times New Roman" w:eastAsia="Times New Roman" w:hAnsi="Times New Roman" w:cs="Times New Roman"/>
          <w:i/>
          <w:sz w:val="24"/>
          <w:szCs w:val="24"/>
          <w:lang w:eastAsia="zh-CN"/>
        </w:rPr>
        <w:t>Паяц</w:t>
      </w:r>
      <w:r w:rsidRPr="00552358">
        <w:rPr>
          <w:rFonts w:ascii="Times New Roman" w:eastAsia="Times New Roman" w:hAnsi="Times New Roman" w:cs="Times New Roman"/>
          <w:sz w:val="24"/>
          <w:szCs w:val="24"/>
          <w:lang w:eastAsia="zh-CN"/>
        </w:rPr>
        <w:t xml:space="preserve">»; дуэт этих масок – </w:t>
      </w:r>
      <w:r w:rsidRPr="00552358">
        <w:rPr>
          <w:rFonts w:ascii="Times New Roman" w:eastAsia="Times New Roman" w:hAnsi="Times New Roman" w:cs="Times New Roman"/>
          <w:i/>
          <w:sz w:val="24"/>
          <w:szCs w:val="24"/>
          <w:lang w:eastAsia="zh-CN"/>
        </w:rPr>
        <w:t xml:space="preserve">Бригеллы </w:t>
      </w:r>
      <w:r w:rsidRPr="00552358">
        <w:rPr>
          <w:rFonts w:ascii="Times New Roman" w:eastAsia="Times New Roman" w:hAnsi="Times New Roman" w:cs="Times New Roman"/>
          <w:sz w:val="24"/>
          <w:szCs w:val="24"/>
          <w:lang w:eastAsia="zh-CN"/>
        </w:rPr>
        <w:t>и</w:t>
      </w:r>
      <w:r w:rsidRPr="00552358">
        <w:rPr>
          <w:rFonts w:ascii="Times New Roman" w:eastAsia="Times New Roman" w:hAnsi="Times New Roman" w:cs="Times New Roman"/>
          <w:i/>
          <w:sz w:val="24"/>
          <w:szCs w:val="24"/>
          <w:lang w:eastAsia="zh-CN"/>
        </w:rPr>
        <w:t xml:space="preserve"> Арлекина</w:t>
      </w:r>
      <w:r w:rsidRPr="00552358">
        <w:rPr>
          <w:rFonts w:ascii="Times New Roman" w:eastAsia="Times New Roman" w:hAnsi="Times New Roman" w:cs="Times New Roman"/>
          <w:sz w:val="24"/>
          <w:szCs w:val="24"/>
          <w:lang w:eastAsia="zh-CN"/>
        </w:rPr>
        <w:t xml:space="preserve"> в XVI в. (комедия дель арте).</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Становление и развитие циркового искусства и грима клоуна. Клоуны: </w:t>
      </w:r>
      <w:r w:rsidRPr="00552358">
        <w:rPr>
          <w:rFonts w:ascii="Times New Roman" w:eastAsia="Times New Roman" w:hAnsi="Times New Roman" w:cs="Times New Roman"/>
          <w:i/>
          <w:sz w:val="24"/>
          <w:szCs w:val="24"/>
          <w:lang w:eastAsia="zh-CN"/>
        </w:rPr>
        <w:t>Футтит, Антонэ, Рико. Братья Фрателлини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Маска </w:t>
      </w:r>
      <w:r w:rsidRPr="00552358">
        <w:rPr>
          <w:rFonts w:ascii="Times New Roman" w:eastAsia="Times New Roman" w:hAnsi="Times New Roman" w:cs="Times New Roman"/>
          <w:i/>
          <w:sz w:val="24"/>
          <w:szCs w:val="24"/>
          <w:lang w:eastAsia="zh-CN"/>
        </w:rPr>
        <w:t>Альбера Фрателлини</w:t>
      </w:r>
      <w:r w:rsidRPr="00552358">
        <w:rPr>
          <w:rFonts w:ascii="Times New Roman" w:eastAsia="Times New Roman" w:hAnsi="Times New Roman" w:cs="Times New Roman"/>
          <w:sz w:val="24"/>
          <w:szCs w:val="24"/>
          <w:lang w:eastAsia="zh-CN"/>
        </w:rPr>
        <w:t xml:space="preserve"> – классическая цирковая маска Рыжего.</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Рыжий</w:t>
      </w:r>
      <w:r w:rsidRPr="00552358">
        <w:rPr>
          <w:rFonts w:ascii="Times New Roman" w:eastAsia="Times New Roman" w:hAnsi="Times New Roman" w:cs="Times New Roman"/>
          <w:sz w:val="24"/>
          <w:szCs w:val="24"/>
          <w:lang w:eastAsia="zh-CN"/>
        </w:rPr>
        <w:t>» - объект шуток, «козел отпущения», увалень, неуклюжий; рыжий, взлохмаченный парик, преувеличенно яркий и нескладный костюм (</w:t>
      </w:r>
      <w:r w:rsidRPr="00552358">
        <w:rPr>
          <w:rFonts w:ascii="Times New Roman" w:eastAsia="Times New Roman" w:hAnsi="Times New Roman" w:cs="Times New Roman"/>
          <w:i/>
          <w:sz w:val="24"/>
          <w:szCs w:val="24"/>
          <w:lang w:eastAsia="zh-CN"/>
        </w:rPr>
        <w:t>Альбер Фрателлини</w:t>
      </w:r>
      <w:r w:rsidRPr="00552358">
        <w:rPr>
          <w:rFonts w:ascii="Times New Roman" w:eastAsia="Times New Roman" w:hAnsi="Times New Roman" w:cs="Times New Roman"/>
          <w:sz w:val="24"/>
          <w:szCs w:val="24"/>
          <w:lang w:eastAsia="zh-CN"/>
        </w:rPr>
        <w:t xml:space="preserve">); антипод </w:t>
      </w:r>
      <w:r w:rsidRPr="00552358">
        <w:rPr>
          <w:rFonts w:ascii="Times New Roman" w:eastAsia="Times New Roman" w:hAnsi="Times New Roman" w:cs="Times New Roman"/>
          <w:i/>
          <w:sz w:val="24"/>
          <w:szCs w:val="24"/>
          <w:lang w:eastAsia="zh-CN"/>
        </w:rPr>
        <w:t>Белому</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w:t>
      </w:r>
      <w:r w:rsidRPr="00552358">
        <w:rPr>
          <w:rFonts w:ascii="Times New Roman" w:eastAsia="Times New Roman" w:hAnsi="Times New Roman" w:cs="Times New Roman"/>
          <w:i/>
          <w:sz w:val="24"/>
          <w:szCs w:val="24"/>
          <w:lang w:eastAsia="zh-CN"/>
        </w:rPr>
        <w:t>Белый</w:t>
      </w:r>
      <w:r w:rsidRPr="00552358">
        <w:rPr>
          <w:rFonts w:ascii="Times New Roman" w:eastAsia="Times New Roman" w:hAnsi="Times New Roman" w:cs="Times New Roman"/>
          <w:sz w:val="24"/>
          <w:szCs w:val="24"/>
          <w:lang w:eastAsia="zh-CN"/>
        </w:rPr>
        <w:t xml:space="preserve">» - </w:t>
      </w:r>
      <w:r w:rsidRPr="00552358">
        <w:rPr>
          <w:rFonts w:ascii="Times New Roman" w:eastAsia="Times New Roman" w:hAnsi="Times New Roman" w:cs="Times New Roman"/>
          <w:i/>
          <w:sz w:val="24"/>
          <w:szCs w:val="24"/>
          <w:lang w:eastAsia="zh-CN"/>
        </w:rPr>
        <w:t>Арлекин</w:t>
      </w:r>
      <w:r w:rsidRPr="00552358">
        <w:rPr>
          <w:rFonts w:ascii="Times New Roman" w:eastAsia="Times New Roman" w:hAnsi="Times New Roman" w:cs="Times New Roman"/>
          <w:sz w:val="24"/>
          <w:szCs w:val="24"/>
          <w:lang w:eastAsia="zh-CN"/>
        </w:rPr>
        <w:t xml:space="preserve"> XIX-ХХ вв.: подвижный, злой, но элегантный, зловеще красивый. Обязательна белая маска, резкий рисунок глаз и рта (</w:t>
      </w:r>
      <w:r w:rsidRPr="00552358">
        <w:rPr>
          <w:rFonts w:ascii="Times New Roman" w:eastAsia="Times New Roman" w:hAnsi="Times New Roman" w:cs="Times New Roman"/>
          <w:i/>
          <w:sz w:val="24"/>
          <w:szCs w:val="24"/>
          <w:lang w:eastAsia="zh-CN"/>
        </w:rPr>
        <w:t>Футтит, Антонэ, Франсуа Фрателлини</w:t>
      </w:r>
      <w:r w:rsidRPr="00552358">
        <w:rPr>
          <w:rFonts w:ascii="Times New Roman" w:eastAsia="Times New Roman" w:hAnsi="Times New Roman" w:cs="Times New Roman"/>
          <w:sz w:val="24"/>
          <w:szCs w:val="24"/>
          <w:lang w:eastAsia="zh-CN"/>
        </w:rPr>
        <w:t xml:space="preserve"> и др.).</w:t>
      </w:r>
    </w:p>
    <w:p w:rsidR="00552358" w:rsidRPr="00552358" w:rsidRDefault="00552358" w:rsidP="00552358">
      <w:pPr>
        <w:spacing w:after="0" w:line="276" w:lineRule="auto"/>
        <w:ind w:firstLine="709"/>
        <w:jc w:val="both"/>
        <w:rPr>
          <w:rFonts w:ascii="Times New Roman" w:eastAsia="Times New Roman" w:hAnsi="Times New Roman" w:cs="Times New Roman"/>
          <w:bCs/>
          <w:smallCaps/>
          <w:sz w:val="24"/>
          <w:szCs w:val="24"/>
          <w:lang w:eastAsia="zh-CN"/>
        </w:rPr>
      </w:pPr>
      <w:r w:rsidRPr="00552358">
        <w:rPr>
          <w:rFonts w:ascii="Times New Roman" w:eastAsia="Times New Roman" w:hAnsi="Times New Roman" w:cs="Times New Roman"/>
          <w:bCs/>
          <w:smallCaps/>
          <w:sz w:val="24"/>
          <w:szCs w:val="24"/>
          <w:lang w:val="en-US" w:eastAsia="zh-CN"/>
        </w:rPr>
        <w:t>VIII</w:t>
      </w:r>
      <w:r w:rsidRPr="00552358">
        <w:rPr>
          <w:rFonts w:ascii="Times New Roman" w:eastAsia="Times New Roman" w:hAnsi="Times New Roman" w:cs="Times New Roman"/>
          <w:bCs/>
          <w:smallCaps/>
          <w:sz w:val="24"/>
          <w:szCs w:val="24"/>
          <w:lang w:eastAsia="zh-CN"/>
        </w:rPr>
        <w:t>.3.   Маски животных:  животных, птиц. Аквагрим</w:t>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r>
      <w:r w:rsidRPr="00552358">
        <w:rPr>
          <w:rFonts w:ascii="Times New Roman" w:eastAsia="Times New Roman" w:hAnsi="Times New Roman" w:cs="Times New Roman"/>
          <w:bCs/>
          <w:smallCaps/>
          <w:sz w:val="24"/>
          <w:szCs w:val="24"/>
          <w:lang w:eastAsia="zh-CN"/>
        </w:rPr>
        <w:tab/>
        <w:t>Сочетание человеческих черт и облика животных: возраст, характер. Живописные гримы-маски животных без использования пластики. «Облегченные» варианты грима. Использование масок, полумасок, пластических деталей (нос, уши), париков. Использование дополнительного материала (вата, нити, веревки, мочало, блестки, мех, кожа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Разрисовка лица, </w:t>
      </w:r>
      <w:r w:rsidRPr="00552358">
        <w:rPr>
          <w:rFonts w:ascii="Times New Roman" w:eastAsia="Times New Roman" w:hAnsi="Times New Roman" w:cs="Times New Roman"/>
          <w:sz w:val="24"/>
          <w:szCs w:val="24"/>
          <w:lang w:eastAsia="zh-CN"/>
        </w:rPr>
        <w:t>т.н.</w:t>
      </w:r>
      <w:r w:rsidRPr="00552358">
        <w:rPr>
          <w:rFonts w:ascii="Times New Roman" w:eastAsia="Times New Roman" w:hAnsi="Times New Roman" w:cs="Times New Roman"/>
          <w:i/>
          <w:sz w:val="24"/>
          <w:szCs w:val="24"/>
          <w:lang w:eastAsia="zh-CN"/>
        </w:rPr>
        <w:t xml:space="preserve"> «фейсарт»</w:t>
      </w:r>
      <w:r w:rsidRPr="00552358">
        <w:rPr>
          <w:rFonts w:ascii="Times New Roman" w:eastAsia="Times New Roman" w:hAnsi="Times New Roman" w:cs="Times New Roman"/>
          <w:sz w:val="24"/>
          <w:szCs w:val="24"/>
          <w:lang w:eastAsia="zh-CN"/>
        </w:rPr>
        <w:t>, новое в оформлении лица, тела, используемая в различных шоу, детских спектаклях, праздниках, в модельном искусстве (разрисовка лица, тела моделей), выполняемая аквагримом  (на водной основе) с использованием разных подсобных средств.</w:t>
      </w:r>
    </w:p>
    <w:p w:rsidR="00552358" w:rsidRPr="00552358" w:rsidRDefault="00552358" w:rsidP="00552358">
      <w:pPr>
        <w:spacing w:after="0" w:line="276" w:lineRule="auto"/>
        <w:ind w:firstLine="709"/>
        <w:contextualSpacing/>
        <w:outlineLvl w:val="0"/>
        <w:rPr>
          <w:rFonts w:ascii="Times New Roman" w:eastAsia="Times New Roman" w:hAnsi="Times New Roman" w:cs="Times New Roman"/>
          <w:spacing w:val="-10"/>
          <w:kern w:val="28"/>
          <w:sz w:val="24"/>
          <w:szCs w:val="24"/>
          <w:lang w:eastAsia="zh-CN"/>
        </w:rPr>
      </w:pPr>
      <w:bookmarkStart w:id="37" w:name="_Toc11154223"/>
      <w:r w:rsidRPr="00552358">
        <w:rPr>
          <w:rFonts w:ascii="Times New Roman" w:eastAsia="Times New Roman" w:hAnsi="Times New Roman" w:cs="Times New Roman"/>
          <w:spacing w:val="-10"/>
          <w:kern w:val="28"/>
          <w:sz w:val="24"/>
          <w:szCs w:val="24"/>
          <w:u w:val="single"/>
          <w:lang w:eastAsia="zh-CN"/>
        </w:rPr>
        <w:t>Основная литература</w:t>
      </w:r>
      <w:r w:rsidRPr="00552358">
        <w:rPr>
          <w:rFonts w:ascii="Times New Roman" w:eastAsia="Times New Roman" w:hAnsi="Times New Roman" w:cs="Times New Roman"/>
          <w:spacing w:val="-10"/>
          <w:kern w:val="28"/>
          <w:sz w:val="24"/>
          <w:szCs w:val="24"/>
          <w:lang w:eastAsia="zh-CN"/>
        </w:rPr>
        <w:t>: 3,5.</w:t>
      </w:r>
      <w:bookmarkEnd w:id="37"/>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38" w:name="_Toc11154224"/>
      <w:r w:rsidRPr="00552358">
        <w:rPr>
          <w:rFonts w:ascii="Times New Roman" w:eastAsia="Times New Roman" w:hAnsi="Times New Roman" w:cs="Times New Roman"/>
          <w:sz w:val="24"/>
          <w:szCs w:val="24"/>
          <w:u w:val="single"/>
          <w:lang w:eastAsia="zh-CN"/>
        </w:rPr>
        <w:t>Дополнительная литература</w:t>
      </w:r>
      <w:r w:rsidRPr="00552358">
        <w:rPr>
          <w:rFonts w:ascii="Times New Roman" w:eastAsia="Times New Roman" w:hAnsi="Times New Roman" w:cs="Times New Roman"/>
          <w:sz w:val="24"/>
          <w:szCs w:val="24"/>
          <w:lang w:eastAsia="zh-CN"/>
        </w:rPr>
        <w:t xml:space="preserve">: </w:t>
      </w:r>
      <w:r w:rsidRPr="00552358">
        <w:rPr>
          <w:rFonts w:ascii="Times New Roman" w:eastAsia="Times New Roman" w:hAnsi="Times New Roman" w:cs="Times New Roman"/>
          <w:i/>
          <w:sz w:val="24"/>
          <w:szCs w:val="24"/>
          <w:lang w:eastAsia="zh-CN"/>
        </w:rPr>
        <w:t>Маски</w:t>
      </w:r>
      <w:r w:rsidRPr="00552358">
        <w:rPr>
          <w:rFonts w:ascii="Times New Roman" w:eastAsia="Times New Roman" w:hAnsi="Times New Roman" w:cs="Times New Roman"/>
          <w:sz w:val="24"/>
          <w:szCs w:val="24"/>
          <w:lang w:eastAsia="zh-CN"/>
        </w:rPr>
        <w:t>: 1,2,3,4,5,6.</w:t>
      </w:r>
      <w:bookmarkEnd w:id="38"/>
    </w:p>
    <w:p w:rsidR="00552358" w:rsidRPr="00552358" w:rsidRDefault="00552358" w:rsidP="00552358">
      <w:pPr>
        <w:spacing w:after="0" w:line="276" w:lineRule="auto"/>
        <w:ind w:firstLine="709"/>
        <w:jc w:val="center"/>
        <w:rPr>
          <w:rFonts w:ascii="Times New Roman" w:eastAsia="Times New Roman" w:hAnsi="Times New Roman" w:cs="Times New Roman"/>
          <w:bCs/>
          <w:smallCaps/>
          <w:sz w:val="24"/>
          <w:szCs w:val="24"/>
          <w:lang w:eastAsia="zh-CN"/>
        </w:rPr>
      </w:pPr>
    </w:p>
    <w:p w:rsidR="00552358" w:rsidRPr="00552358" w:rsidRDefault="00552358" w:rsidP="00552358">
      <w:pPr>
        <w:spacing w:after="0" w:line="276" w:lineRule="auto"/>
        <w:ind w:firstLine="709"/>
        <w:jc w:val="center"/>
        <w:outlineLvl w:val="0"/>
        <w:rPr>
          <w:rFonts w:ascii="Times New Roman" w:eastAsia="Times New Roman" w:hAnsi="Times New Roman" w:cs="Times New Roman"/>
          <w:bCs/>
          <w:smallCaps/>
          <w:sz w:val="24"/>
          <w:szCs w:val="24"/>
          <w:lang w:eastAsia="zh-CN"/>
        </w:rPr>
      </w:pPr>
      <w:bookmarkStart w:id="39" w:name="_Toc11154225"/>
      <w:r w:rsidRPr="00552358">
        <w:rPr>
          <w:rFonts w:ascii="Times New Roman" w:eastAsia="Times New Roman" w:hAnsi="Times New Roman" w:cs="Times New Roman"/>
          <w:bCs/>
          <w:smallCaps/>
          <w:sz w:val="24"/>
          <w:szCs w:val="24"/>
          <w:lang w:eastAsia="zh-CN"/>
        </w:rPr>
        <w:t>Тема IX. НАЦИОНАЛЬНО-ИСТОРИЧЕСКИЙ ГРИМ</w:t>
      </w:r>
      <w:bookmarkEnd w:id="39"/>
      <w:r w:rsidRPr="00552358">
        <w:rPr>
          <w:rFonts w:ascii="Times New Roman" w:eastAsia="Times New Roman" w:hAnsi="Times New Roman" w:cs="Times New Roman"/>
          <w:bCs/>
          <w:smallCaps/>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ab/>
      </w:r>
      <w:r w:rsidRPr="00552358">
        <w:rPr>
          <w:rFonts w:ascii="Times New Roman" w:eastAsia="Times New Roman" w:hAnsi="Times New Roman" w:cs="Times New Roman"/>
          <w:i/>
          <w:sz w:val="24"/>
          <w:szCs w:val="24"/>
          <w:lang w:eastAsia="zh-CN"/>
        </w:rPr>
        <w:t>Этнические, эстетические идеалы красоты. Основные стили эпох.</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i/>
          <w:sz w:val="24"/>
          <w:szCs w:val="24"/>
          <w:lang w:eastAsia="zh-CN"/>
        </w:rPr>
        <w:t xml:space="preserve"> Исторические гримы. История причёски.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0" w:name="_Toc11154226"/>
      <w:r w:rsidRPr="00552358">
        <w:rPr>
          <w:rFonts w:ascii="Times New Roman" w:eastAsia="Times New Roman" w:hAnsi="Times New Roman" w:cs="Times New Roman"/>
          <w:sz w:val="24"/>
          <w:szCs w:val="24"/>
          <w:lang w:eastAsia="zh-CN"/>
        </w:rPr>
        <w:t>IX.1.  Происхождение рас. Этногенез. Основные особенности рас</w:t>
      </w:r>
      <w:bookmarkEnd w:id="4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Этногенез</w:t>
      </w:r>
      <w:r w:rsidRPr="00552358">
        <w:rPr>
          <w:rFonts w:ascii="Times New Roman" w:eastAsia="Times New Roman" w:hAnsi="Times New Roman" w:cs="Times New Roman"/>
          <w:sz w:val="24"/>
          <w:szCs w:val="24"/>
          <w:lang w:eastAsia="zh-CN"/>
        </w:rPr>
        <w:t xml:space="preserve"> – становление, развитие нации. Расовые признаки (по М.Ф. </w:t>
      </w:r>
      <w:r w:rsidRPr="00552358">
        <w:rPr>
          <w:rFonts w:ascii="Times New Roman" w:eastAsia="Times New Roman" w:hAnsi="Times New Roman" w:cs="Times New Roman"/>
          <w:i/>
          <w:sz w:val="24"/>
          <w:szCs w:val="24"/>
          <w:lang w:eastAsia="zh-CN"/>
        </w:rPr>
        <w:t>Нестурху</w:t>
      </w:r>
      <w:r w:rsidRPr="00552358">
        <w:rPr>
          <w:rFonts w:ascii="Times New Roman" w:eastAsia="Times New Roman" w:hAnsi="Times New Roman" w:cs="Times New Roman"/>
          <w:sz w:val="24"/>
          <w:szCs w:val="24"/>
          <w:lang w:eastAsia="zh-CN"/>
        </w:rPr>
        <w:t>), классификация рас, большие и малые расы; их формирование. Связь расовых признаков с чертами лица (форма, высота, носа, губ, форма черепа, нижней челюсти, скуловых дуг). Классические театральные приемы в национальном гриме. Парики, постижёрные изделия.</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1" w:name="_Toc11154227"/>
      <w:r w:rsidRPr="00552358">
        <w:rPr>
          <w:rFonts w:ascii="Times New Roman" w:eastAsia="Times New Roman" w:hAnsi="Times New Roman" w:cs="Times New Roman"/>
          <w:sz w:val="24"/>
          <w:szCs w:val="24"/>
          <w:lang w:eastAsia="zh-CN"/>
        </w:rPr>
        <w:t>IX.2. Европеоидная раса. Народы  Европы</w:t>
      </w:r>
      <w:bookmarkEnd w:id="4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Северная Европа</w:t>
      </w:r>
      <w:r w:rsidRPr="00552358">
        <w:rPr>
          <w:rFonts w:ascii="Times New Roman" w:eastAsia="Times New Roman" w:hAnsi="Times New Roman" w:cs="Times New Roman"/>
          <w:sz w:val="24"/>
          <w:szCs w:val="24"/>
          <w:lang w:eastAsia="zh-CN"/>
        </w:rPr>
        <w:t>: народы Скандинавских стран, Прибалтики, Англии – светлый цвет волос, кожи лица, крупная пластика лица, основные силуэты причесок; традиции, цвет костюма.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Центральная Европа</w:t>
      </w:r>
      <w:r w:rsidRPr="00552358">
        <w:rPr>
          <w:rFonts w:ascii="Times New Roman" w:eastAsia="Times New Roman" w:hAnsi="Times New Roman" w:cs="Times New Roman"/>
          <w:sz w:val="24"/>
          <w:szCs w:val="24"/>
          <w:lang w:eastAsia="zh-CN"/>
        </w:rPr>
        <w:t>:французы, испанцы, немцы, русские и др. Разность и схожесть этнических признаков.</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Южная Европа</w:t>
      </w:r>
      <w:r w:rsidRPr="00552358">
        <w:rPr>
          <w:rFonts w:ascii="Times New Roman" w:eastAsia="Times New Roman" w:hAnsi="Times New Roman" w:cs="Times New Roman"/>
          <w:sz w:val="24"/>
          <w:szCs w:val="24"/>
          <w:lang w:eastAsia="zh-CN"/>
        </w:rPr>
        <w:t>: народы Кавказа, Италии, Приднепровья и др.</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2" w:name="_Toc11154228"/>
      <w:r w:rsidRPr="00552358">
        <w:rPr>
          <w:rFonts w:ascii="Times New Roman" w:eastAsia="Times New Roman" w:hAnsi="Times New Roman" w:cs="Times New Roman"/>
          <w:sz w:val="24"/>
          <w:szCs w:val="24"/>
          <w:lang w:eastAsia="zh-CN"/>
        </w:rPr>
        <w:t>IX.3.  Негроидная раса</w:t>
      </w:r>
      <w:bookmarkEnd w:id="4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Расовые признаки:</w:t>
      </w:r>
      <w:r w:rsidRPr="00552358">
        <w:rPr>
          <w:rFonts w:ascii="Times New Roman" w:eastAsia="Times New Roman" w:hAnsi="Times New Roman" w:cs="Times New Roman"/>
          <w:sz w:val="24"/>
          <w:szCs w:val="24"/>
          <w:lang w:eastAsia="zh-CN"/>
        </w:rPr>
        <w:t xml:space="preserve"> темный цвет кожи, увеличенные формы носа, всей пластики лица. Использование гумоза, морилки. Приемы работы с морилкой. Грим рук, шеи, ушей, тела.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 композиции</w:t>
      </w:r>
      <w:r w:rsidRPr="00552358">
        <w:rPr>
          <w:rFonts w:ascii="Times New Roman" w:eastAsia="Times New Roman" w:hAnsi="Times New Roman" w:cs="Times New Roman"/>
          <w:sz w:val="24"/>
          <w:szCs w:val="24"/>
          <w:lang w:eastAsia="zh-CN"/>
        </w:rPr>
        <w:t xml:space="preserve"> – нижняя часть лица: широкий нос, большие вывернутые губы. </w:t>
      </w:r>
      <w:r w:rsidRPr="00552358">
        <w:rPr>
          <w:rFonts w:ascii="Times New Roman" w:eastAsia="Times New Roman" w:hAnsi="Times New Roman" w:cs="Times New Roman"/>
          <w:i/>
          <w:sz w:val="24"/>
          <w:szCs w:val="24"/>
          <w:lang w:eastAsia="zh-CN"/>
        </w:rPr>
        <w:t>Основные акценты</w:t>
      </w:r>
      <w:r w:rsidRPr="00552358">
        <w:rPr>
          <w:rFonts w:ascii="Times New Roman" w:eastAsia="Times New Roman" w:hAnsi="Times New Roman" w:cs="Times New Roman"/>
          <w:sz w:val="24"/>
          <w:szCs w:val="24"/>
          <w:lang w:eastAsia="zh-CN"/>
        </w:rPr>
        <w:t xml:space="preserve"> в негроидном гриме: тёмно-коричневый тон лица, светлый объёмный рот.Темный курчавый парик.</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3" w:name="_Toc11154229"/>
      <w:r w:rsidRPr="00552358">
        <w:rPr>
          <w:rFonts w:ascii="Times New Roman" w:eastAsia="Times New Roman" w:hAnsi="Times New Roman" w:cs="Times New Roman"/>
          <w:sz w:val="24"/>
          <w:szCs w:val="24"/>
          <w:lang w:eastAsia="zh-CN"/>
        </w:rPr>
        <w:t>IX.4.  Монголоидная раса. Китай, Япония</w:t>
      </w:r>
      <w:bookmarkEnd w:id="4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Типы монголоидной расы: дальневосточная, восточно-азиатская и арктические эскимосы. Рисунок грима по принципу расширения и уплощения лица, черный цвет волос; женские, мужские гримы. Монголия, Китай, Япония – разность и схожесть этнических признаков, разные   схемы грима; использование способа подтягивания глаз.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Центр композиции грима</w:t>
      </w:r>
      <w:r w:rsidRPr="00552358">
        <w:rPr>
          <w:rFonts w:ascii="Times New Roman" w:eastAsia="Times New Roman" w:hAnsi="Times New Roman" w:cs="Times New Roman"/>
          <w:sz w:val="24"/>
          <w:szCs w:val="24"/>
          <w:lang w:eastAsia="zh-CN"/>
        </w:rPr>
        <w:t xml:space="preserve"> в верхней части лица: узкие глаза, плоская переносица, широкие плоские скулы. Слабая «растительность» на лице у мужчин. Историческая причёска.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u w:val="single"/>
          <w:lang w:eastAsia="zh-CN"/>
        </w:rPr>
      </w:pPr>
      <w:bookmarkStart w:id="44" w:name="_Toc11154230"/>
      <w:r w:rsidRPr="00552358">
        <w:rPr>
          <w:rFonts w:ascii="Times New Roman" w:eastAsia="Times New Roman" w:hAnsi="Times New Roman" w:cs="Times New Roman"/>
          <w:sz w:val="24"/>
          <w:szCs w:val="24"/>
          <w:lang w:eastAsia="zh-CN"/>
        </w:rPr>
        <w:t>IX.5. Древний Египет</w:t>
      </w:r>
      <w:bookmarkEnd w:id="4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Соединение всех рас; своеобразный общий тон цвета красного старого золота; четкая пластика скул, подбородка; негроидный рисунок рта.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Акцент в гриме-макияже</w:t>
      </w:r>
      <w:r w:rsidRPr="00552358">
        <w:rPr>
          <w:rFonts w:ascii="Times New Roman" w:eastAsia="Times New Roman" w:hAnsi="Times New Roman" w:cs="Times New Roman"/>
          <w:sz w:val="24"/>
          <w:szCs w:val="24"/>
          <w:lang w:eastAsia="zh-CN"/>
        </w:rPr>
        <w:t xml:space="preserve">: медно-золотистый общий тон, аппликативная подводка бровей и глаз. Основные формы париков: геометризованные (царица </w:t>
      </w:r>
      <w:r w:rsidRPr="00552358">
        <w:rPr>
          <w:rFonts w:ascii="Times New Roman" w:eastAsia="Times New Roman" w:hAnsi="Times New Roman" w:cs="Times New Roman"/>
          <w:i/>
          <w:sz w:val="24"/>
          <w:szCs w:val="24"/>
          <w:lang w:eastAsia="zh-CN"/>
        </w:rPr>
        <w:t>Нофрет</w:t>
      </w:r>
      <w:r w:rsidRPr="00552358">
        <w:rPr>
          <w:rFonts w:ascii="Times New Roman" w:eastAsia="Times New Roman" w:hAnsi="Times New Roman" w:cs="Times New Roman"/>
          <w:sz w:val="24"/>
          <w:szCs w:val="24"/>
          <w:lang w:eastAsia="zh-CN"/>
        </w:rPr>
        <w:t xml:space="preserve"> – Древнее Царство), история прически. Образ </w:t>
      </w:r>
      <w:r w:rsidRPr="00552358">
        <w:rPr>
          <w:rFonts w:ascii="Times New Roman" w:eastAsia="Times New Roman" w:hAnsi="Times New Roman" w:cs="Times New Roman"/>
          <w:i/>
          <w:sz w:val="24"/>
          <w:szCs w:val="24"/>
          <w:lang w:eastAsia="zh-CN"/>
        </w:rPr>
        <w:t>Нефертити</w:t>
      </w:r>
      <w:r w:rsidRPr="00552358">
        <w:rPr>
          <w:rFonts w:ascii="Times New Roman" w:eastAsia="Times New Roman" w:hAnsi="Times New Roman" w:cs="Times New Roman"/>
          <w:sz w:val="24"/>
          <w:szCs w:val="24"/>
          <w:lang w:eastAsia="zh-CN"/>
        </w:rPr>
        <w:t xml:space="preserve"> (Новое Царство – XIV в. До н.э.); использование её внешних характеристик в кино (30-70 -е гг. ХХ в.),  на подиуме.</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5" w:name="_Toc11154231"/>
      <w:r w:rsidRPr="00552358">
        <w:rPr>
          <w:rFonts w:ascii="Times New Roman" w:eastAsia="Times New Roman" w:hAnsi="Times New Roman" w:cs="Times New Roman"/>
          <w:sz w:val="24"/>
          <w:szCs w:val="24"/>
          <w:lang w:eastAsia="zh-CN"/>
        </w:rPr>
        <w:t>IX.6.  Американские индейцы</w:t>
      </w:r>
      <w:bookmarkEnd w:id="45"/>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Малая монголоидная раса. Расовые признаки.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Схема грима</w:t>
      </w:r>
      <w:r w:rsidRPr="00552358">
        <w:rPr>
          <w:rFonts w:ascii="Times New Roman" w:eastAsia="Times New Roman" w:hAnsi="Times New Roman" w:cs="Times New Roman"/>
          <w:sz w:val="24"/>
          <w:szCs w:val="24"/>
          <w:lang w:eastAsia="zh-CN"/>
        </w:rPr>
        <w:t>: четкая пластика лица, красновато-коричневый тон лица; связь со всеми расами в строении лица; черные, прямые волосы, характерная прическа, ритуальная раскраска лица; татуировки. Отличие северных индейцев от южных в пластике лица.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6" w:name="_Toc11154232"/>
      <w:r w:rsidRPr="00552358">
        <w:rPr>
          <w:rFonts w:ascii="Times New Roman" w:eastAsia="Times New Roman" w:hAnsi="Times New Roman" w:cs="Times New Roman"/>
          <w:sz w:val="24"/>
          <w:szCs w:val="24"/>
          <w:lang w:eastAsia="zh-CN"/>
        </w:rPr>
        <w:t>IX.7.   Древняя Ассирия, Вавилон</w:t>
      </w:r>
      <w:bookmarkEnd w:id="46"/>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xml:space="preserve">: темно-оливковый цвет лица, мощный объем лица, носа; сильная подводка глаз, бровей как у женщин, так и у мужчин (портрет царицы </w:t>
      </w:r>
      <w:r w:rsidRPr="00552358">
        <w:rPr>
          <w:rFonts w:ascii="Times New Roman" w:eastAsia="Times New Roman" w:hAnsi="Times New Roman" w:cs="Times New Roman"/>
          <w:i/>
          <w:sz w:val="24"/>
          <w:szCs w:val="24"/>
          <w:lang w:eastAsia="zh-CN"/>
        </w:rPr>
        <w:t>Шубад</w:t>
      </w:r>
      <w:r w:rsidRPr="00552358">
        <w:rPr>
          <w:rFonts w:ascii="Times New Roman" w:eastAsia="Times New Roman" w:hAnsi="Times New Roman" w:cs="Times New Roman"/>
          <w:sz w:val="24"/>
          <w:szCs w:val="24"/>
          <w:lang w:eastAsia="zh-CN"/>
        </w:rPr>
        <w:t>(Ура), IV в. до н.э). Большие вертикально завитые бороды, усы, мужская прическа, также вертикально завитые локоны, пропущенные через золотые трубки. Схожесть мужского и женского грима.</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7" w:name="_Toc11154233"/>
      <w:r w:rsidRPr="00552358">
        <w:rPr>
          <w:rFonts w:ascii="Times New Roman" w:eastAsia="Times New Roman" w:hAnsi="Times New Roman" w:cs="Times New Roman"/>
          <w:sz w:val="24"/>
          <w:szCs w:val="24"/>
          <w:lang w:eastAsia="zh-CN"/>
        </w:rPr>
        <w:t>IX.8.     Древняя Греция, Рим</w:t>
      </w:r>
      <w:bookmarkEnd w:id="47"/>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крупные черты лица, классические пропорции лица. Основной тон лица гречанки, итальянки – оливковый, нежно-персиковый или золотистый. Модный золотистый цвет волос (златокудрые Эллины). Основные прически эпохи классической Греции (V в. до н.э.) - «коримбос», «лампадион» и др.</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Рим</w:t>
      </w:r>
      <w:r w:rsidRPr="00552358">
        <w:rPr>
          <w:rFonts w:ascii="Times New Roman" w:eastAsia="Times New Roman" w:hAnsi="Times New Roman" w:cs="Times New Roman"/>
          <w:sz w:val="24"/>
          <w:szCs w:val="24"/>
          <w:lang w:eastAsia="zh-CN"/>
        </w:rPr>
        <w:t xml:space="preserve"> – идеал женской красоты в ее величии (матрона), более тяжелый силуэт прически, вытянутый вверх, с четко уложенными завитками, заимствование идеалов красоты, культуры Греции. Идеал мужской красоты – мужественность (гордый римский профиль), короткая стрижка, челка, отсутствие бороды, усов (портрет </w:t>
      </w:r>
      <w:r w:rsidRPr="00552358">
        <w:rPr>
          <w:rFonts w:ascii="Times New Roman" w:eastAsia="Times New Roman" w:hAnsi="Times New Roman" w:cs="Times New Roman"/>
          <w:i/>
          <w:sz w:val="24"/>
          <w:szCs w:val="24"/>
          <w:lang w:eastAsia="zh-CN"/>
        </w:rPr>
        <w:t>Августа</w:t>
      </w:r>
      <w:r w:rsidRPr="00552358">
        <w:rPr>
          <w:rFonts w:ascii="Times New Roman" w:eastAsia="Times New Roman" w:hAnsi="Times New Roman" w:cs="Times New Roman"/>
          <w:sz w:val="24"/>
          <w:szCs w:val="24"/>
          <w:lang w:eastAsia="zh-CN"/>
        </w:rPr>
        <w:t xml:space="preserve"> –  II в. До н.э.). Старая театральная традиция грима гречанки, грека напоминает схему грима печального лица («падающая» ось глаз, бровей).</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8" w:name="_Toc11154234"/>
      <w:r w:rsidRPr="00552358">
        <w:rPr>
          <w:rFonts w:ascii="Times New Roman" w:eastAsia="Times New Roman" w:hAnsi="Times New Roman" w:cs="Times New Roman"/>
          <w:sz w:val="24"/>
          <w:szCs w:val="24"/>
          <w:lang w:eastAsia="zh-CN"/>
        </w:rPr>
        <w:t>IX.9.     Средние века (Х-ХIV вв.)</w:t>
      </w:r>
      <w:bookmarkEnd w:id="48"/>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Смена стилей, моды, идеалов красоты (от романского  стиля   до  стиля</w:t>
      </w:r>
    </w:p>
    <w:p w:rsidR="00552358" w:rsidRPr="00552358" w:rsidRDefault="00552358" w:rsidP="00552358">
      <w:pPr>
        <w:spacing w:after="0" w:line="276" w:lineRule="auto"/>
        <w:ind w:firstLine="709"/>
        <w:jc w:val="both"/>
        <w:rPr>
          <w:rFonts w:ascii="Times New Roman" w:eastAsia="Times New Roman" w:hAnsi="Times New Roman" w:cs="Times New Roman"/>
          <w:i/>
          <w:sz w:val="24"/>
          <w:szCs w:val="24"/>
          <w:lang w:eastAsia="zh-CN"/>
        </w:rPr>
      </w:pPr>
      <w:r w:rsidRPr="00552358">
        <w:rPr>
          <w:rFonts w:ascii="Times New Roman" w:eastAsia="Times New Roman" w:hAnsi="Times New Roman" w:cs="Times New Roman"/>
          <w:sz w:val="24"/>
          <w:szCs w:val="24"/>
          <w:lang w:eastAsia="zh-CN"/>
        </w:rPr>
        <w:t>Высокой готики). «Духовная» красота.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Несколько вариантов идеалов красоты: 1) </w:t>
      </w:r>
      <w:r w:rsidRPr="00552358">
        <w:rPr>
          <w:rFonts w:ascii="Times New Roman" w:eastAsia="Times New Roman" w:hAnsi="Times New Roman" w:cs="Times New Roman"/>
          <w:i/>
          <w:sz w:val="24"/>
          <w:szCs w:val="24"/>
          <w:lang w:eastAsia="zh-CN"/>
        </w:rPr>
        <w:t>культ прекрасной дамы</w:t>
      </w:r>
      <w:r w:rsidRPr="00552358">
        <w:rPr>
          <w:rFonts w:ascii="Times New Roman" w:eastAsia="Times New Roman" w:hAnsi="Times New Roman" w:cs="Times New Roman"/>
          <w:sz w:val="24"/>
          <w:szCs w:val="24"/>
          <w:lang w:eastAsia="zh-CN"/>
        </w:rPr>
        <w:t xml:space="preserve">, в облике которой боготворятся юность, светлые или золотистые локоны, «свежий» цвет лица, губ, румянца; 2) </w:t>
      </w:r>
      <w:r w:rsidRPr="00552358">
        <w:rPr>
          <w:rFonts w:ascii="Times New Roman" w:eastAsia="Times New Roman" w:hAnsi="Times New Roman" w:cs="Times New Roman"/>
          <w:i/>
          <w:sz w:val="24"/>
          <w:szCs w:val="24"/>
          <w:lang w:eastAsia="zh-CN"/>
        </w:rPr>
        <w:t>аскезный образ</w:t>
      </w:r>
      <w:r w:rsidRPr="00552358">
        <w:rPr>
          <w:rFonts w:ascii="Times New Roman" w:eastAsia="Times New Roman" w:hAnsi="Times New Roman" w:cs="Times New Roman"/>
          <w:sz w:val="24"/>
          <w:szCs w:val="24"/>
          <w:lang w:eastAsia="zh-CN"/>
        </w:rPr>
        <w:t xml:space="preserve"> (духовная красота образа Богородицы), в котором выделяются  глаза, бледный тон лица, пластика лица удлиненно-вертикальная, волосы убраны.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 xml:space="preserve">Основное в композиции </w:t>
      </w:r>
      <w:r w:rsidRPr="00552358">
        <w:rPr>
          <w:rFonts w:ascii="Times New Roman" w:eastAsia="Times New Roman" w:hAnsi="Times New Roman" w:cs="Times New Roman"/>
          <w:sz w:val="24"/>
          <w:szCs w:val="24"/>
          <w:lang w:eastAsia="zh-CN"/>
        </w:rPr>
        <w:t xml:space="preserve">грима-макияжаженского облика Средних веков: нежность, простота, отсутствие подводок глаз, бровей, губ; светлый   общий тон, грунтовки; признак эпохи – головной убор (эннены, колпаки со шлейфами и т.д.).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Мужские идеалы красоты</w:t>
      </w:r>
      <w:r w:rsidRPr="00552358">
        <w:rPr>
          <w:rFonts w:ascii="Times New Roman" w:eastAsia="Times New Roman" w:hAnsi="Times New Roman" w:cs="Times New Roman"/>
          <w:sz w:val="24"/>
          <w:szCs w:val="24"/>
          <w:lang w:eastAsia="zh-CN"/>
        </w:rPr>
        <w:t xml:space="preserve"> в разных странах отличаются  принадлежностью к определенной социальной группе.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Рисунок грима</w:t>
      </w:r>
      <w:r w:rsidRPr="00552358">
        <w:rPr>
          <w:rFonts w:ascii="Times New Roman" w:eastAsia="Times New Roman" w:hAnsi="Times New Roman" w:cs="Times New Roman"/>
          <w:sz w:val="24"/>
          <w:szCs w:val="24"/>
          <w:lang w:eastAsia="zh-CN"/>
        </w:rPr>
        <w:t xml:space="preserve">: крупное здоровое лицо, борода, усы, волосы средней длины; длинные, завитые – у рыцарей, аристократии. </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49" w:name="_Toc11154235"/>
      <w:r w:rsidRPr="00552358">
        <w:rPr>
          <w:rFonts w:ascii="Times New Roman" w:eastAsia="Times New Roman" w:hAnsi="Times New Roman" w:cs="Times New Roman"/>
          <w:sz w:val="24"/>
          <w:szCs w:val="24"/>
          <w:lang w:eastAsia="zh-CN"/>
        </w:rPr>
        <w:t>IX.10.     Возрождение (XV-XVII вв.)</w:t>
      </w:r>
      <w:bookmarkEnd w:id="49"/>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Эпоха «титанов» (</w:t>
      </w:r>
      <w:r w:rsidRPr="00552358">
        <w:rPr>
          <w:rFonts w:ascii="Times New Roman" w:eastAsia="Times New Roman" w:hAnsi="Times New Roman" w:cs="Times New Roman"/>
          <w:i/>
          <w:sz w:val="24"/>
          <w:szCs w:val="24"/>
          <w:lang w:eastAsia="zh-CN"/>
        </w:rPr>
        <w:t>Леонардо да Винчи, Рафаэль, Боттичелли</w:t>
      </w:r>
      <w:r w:rsidRPr="00552358">
        <w:rPr>
          <w:rFonts w:ascii="Times New Roman" w:eastAsia="Times New Roman" w:hAnsi="Times New Roman" w:cs="Times New Roman"/>
          <w:sz w:val="24"/>
          <w:szCs w:val="24"/>
          <w:lang w:eastAsia="zh-CN"/>
        </w:rPr>
        <w:t xml:space="preserve">). Возврат интереса к человеку, его индивидуальности, гуманизм. Возрождение в Испании, Франции, Англии, Германии.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Композиция грима</w:t>
      </w:r>
      <w:r w:rsidRPr="00552358">
        <w:rPr>
          <w:rFonts w:ascii="Times New Roman" w:eastAsia="Times New Roman" w:hAnsi="Times New Roman" w:cs="Times New Roman"/>
          <w:sz w:val="24"/>
          <w:szCs w:val="24"/>
          <w:lang w:eastAsia="zh-CN"/>
        </w:rPr>
        <w:t xml:space="preserve">: (идеал женской красоты) - естественная красота, брови и ресницы обесцвечены; большой открытый лоб, тон грунтовки – «теплых» («весна-осень») оттенков. В прическе – элементы греческой классики, но более усложненная – с массой локонов, украшенных жемчугом, сеточками, лентами, прозрачными вуалями.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Мужские идеалы</w:t>
      </w:r>
      <w:r w:rsidRPr="00552358">
        <w:rPr>
          <w:rFonts w:ascii="Times New Roman" w:eastAsia="Times New Roman" w:hAnsi="Times New Roman" w:cs="Times New Roman"/>
          <w:sz w:val="24"/>
          <w:szCs w:val="24"/>
          <w:lang w:eastAsia="zh-CN"/>
        </w:rPr>
        <w:t>: естественность и мужественность, по большей части гладкое лицо; прическа «колба», полудлинные локоны. Очень популярны береты, плоские красные шапочки.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0" w:name="_Toc11154236"/>
      <w:r w:rsidRPr="00552358">
        <w:rPr>
          <w:rFonts w:ascii="Times New Roman" w:eastAsia="Times New Roman" w:hAnsi="Times New Roman" w:cs="Times New Roman"/>
          <w:sz w:val="24"/>
          <w:szCs w:val="24"/>
          <w:lang w:eastAsia="zh-CN"/>
        </w:rPr>
        <w:t xml:space="preserve">IX.11.    </w:t>
      </w:r>
      <w:r w:rsidRPr="00552358">
        <w:rPr>
          <w:rFonts w:ascii="Times New Roman" w:eastAsia="Times New Roman" w:hAnsi="Times New Roman" w:cs="Times New Roman"/>
          <w:sz w:val="24"/>
          <w:szCs w:val="24"/>
          <w:lang w:val="en-US" w:eastAsia="zh-CN"/>
        </w:rPr>
        <w:t>XVII</w:t>
      </w:r>
      <w:r w:rsidRPr="00552358">
        <w:rPr>
          <w:rFonts w:ascii="Times New Roman" w:eastAsia="Times New Roman" w:hAnsi="Times New Roman" w:cs="Times New Roman"/>
          <w:sz w:val="24"/>
          <w:szCs w:val="24"/>
          <w:lang w:eastAsia="zh-CN"/>
        </w:rPr>
        <w:t xml:space="preserve"> век (барокко)</w:t>
      </w:r>
      <w:bookmarkEnd w:id="50"/>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Естественный облик женщины, но с преобладанием светлых тонов. Во второй половине – увлечение пудрой у мужчин и женщин. Кукольное бело-розовое лицо с темными бровями. Символ эпохи – пудреные парики («мольеровские», «алонжевые» и др.), элегантные маленькие женские головки с прической Дианы. Популярные прически: «мадам Севиньи», «Мария Манчини», в 80-е годы – «Фонтан», «Полисадник» (чепец).</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1" w:name="_Toc11154237"/>
      <w:r w:rsidRPr="00552358">
        <w:rPr>
          <w:rFonts w:ascii="Times New Roman" w:eastAsia="Times New Roman" w:hAnsi="Times New Roman" w:cs="Times New Roman"/>
          <w:sz w:val="24"/>
          <w:szCs w:val="24"/>
          <w:lang w:val="en-US" w:eastAsia="zh-CN"/>
        </w:rPr>
        <w:t>XVIII</w:t>
      </w:r>
      <w:r w:rsidRPr="00552358">
        <w:rPr>
          <w:rFonts w:ascii="Times New Roman" w:eastAsia="Times New Roman" w:hAnsi="Times New Roman" w:cs="Times New Roman"/>
          <w:sz w:val="24"/>
          <w:szCs w:val="24"/>
          <w:lang w:eastAsia="zh-CN"/>
        </w:rPr>
        <w:t xml:space="preserve"> век (рококо)</w:t>
      </w:r>
      <w:bookmarkEnd w:id="51"/>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Неестественно белый цвет кожи лица, кукольно-фарфоровый облик женщин и мужчин, Галантный век. Вторая половина – огромные парики Марии Антуанетты. Прически </w:t>
      </w:r>
      <w:r w:rsidRPr="00552358">
        <w:rPr>
          <w:rFonts w:ascii="Times New Roman" w:eastAsia="Times New Roman" w:hAnsi="Times New Roman" w:cs="Times New Roman"/>
          <w:sz w:val="24"/>
          <w:szCs w:val="24"/>
          <w:lang w:val="en-US" w:eastAsia="zh-CN"/>
        </w:rPr>
        <w:t>I</w:t>
      </w:r>
      <w:r w:rsidRPr="00552358">
        <w:rPr>
          <w:rFonts w:ascii="Times New Roman" w:eastAsia="Times New Roman" w:hAnsi="Times New Roman" w:cs="Times New Roman"/>
          <w:sz w:val="24"/>
          <w:szCs w:val="24"/>
          <w:lang w:eastAsia="zh-CN"/>
        </w:rPr>
        <w:t xml:space="preserve"> половины – малая пудр «Графиня Коссель», «Полонез». Мушки. Полумаски, вуали.</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2" w:name="_Toc11154238"/>
      <w:r w:rsidRPr="00552358">
        <w:rPr>
          <w:rFonts w:ascii="Times New Roman" w:eastAsia="Times New Roman" w:hAnsi="Times New Roman" w:cs="Times New Roman"/>
          <w:sz w:val="24"/>
          <w:szCs w:val="24"/>
          <w:lang w:eastAsia="zh-CN"/>
        </w:rPr>
        <w:t xml:space="preserve">IX.12.    </w:t>
      </w:r>
      <w:r w:rsidRPr="00552358">
        <w:rPr>
          <w:rFonts w:ascii="Times New Roman" w:eastAsia="Times New Roman" w:hAnsi="Times New Roman" w:cs="Times New Roman"/>
          <w:sz w:val="24"/>
          <w:szCs w:val="24"/>
          <w:lang w:val="en-US" w:eastAsia="zh-CN"/>
        </w:rPr>
        <w:t>XIX</w:t>
      </w:r>
      <w:r w:rsidRPr="00552358">
        <w:rPr>
          <w:rFonts w:ascii="Times New Roman" w:eastAsia="Times New Roman" w:hAnsi="Times New Roman" w:cs="Times New Roman"/>
          <w:sz w:val="24"/>
          <w:szCs w:val="24"/>
          <w:lang w:eastAsia="zh-CN"/>
        </w:rPr>
        <w:t xml:space="preserve"> век (ампир, романтизм, бидермайер, второе рококо)</w:t>
      </w:r>
      <w:bookmarkEnd w:id="52"/>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Быстрая смена стилей, моды, силуэтов прически. Основное в облике: естественная красота женщин без употребления белил.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Идеалы красоты</w:t>
      </w:r>
      <w:r w:rsidRPr="00552358">
        <w:rPr>
          <w:rFonts w:ascii="Times New Roman" w:eastAsia="Times New Roman" w:hAnsi="Times New Roman" w:cs="Times New Roman"/>
          <w:sz w:val="24"/>
          <w:szCs w:val="24"/>
          <w:lang w:eastAsia="zh-CN"/>
        </w:rPr>
        <w:t xml:space="preserve"> – романтическая бледность, актуальны темные оттенки волос, бровей, подчёркивающие «болезненную» бледность.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i/>
          <w:sz w:val="24"/>
          <w:szCs w:val="24"/>
          <w:lang w:eastAsia="zh-CN"/>
        </w:rPr>
        <w:t>В облике мужчин</w:t>
      </w:r>
      <w:r w:rsidRPr="00552358">
        <w:rPr>
          <w:rFonts w:ascii="Times New Roman" w:eastAsia="Times New Roman" w:hAnsi="Times New Roman" w:cs="Times New Roman"/>
          <w:sz w:val="24"/>
          <w:szCs w:val="24"/>
          <w:lang w:eastAsia="zh-CN"/>
        </w:rPr>
        <w:t xml:space="preserve"> – естественность, огромная разновидность бород, усов и, особенно, бакенбардов; сложившийся мужской костюм без излишнего украшательства, отсюда – мужественность, естественность. </w:t>
      </w:r>
    </w:p>
    <w:p w:rsidR="00552358" w:rsidRPr="00552358" w:rsidRDefault="00552358" w:rsidP="00552358">
      <w:pPr>
        <w:spacing w:after="0" w:line="276" w:lineRule="auto"/>
        <w:ind w:firstLine="709"/>
        <w:jc w:val="both"/>
        <w:outlineLvl w:val="0"/>
        <w:rPr>
          <w:rFonts w:ascii="Times New Roman" w:eastAsia="Times New Roman" w:hAnsi="Times New Roman" w:cs="Times New Roman"/>
          <w:i/>
          <w:sz w:val="24"/>
          <w:szCs w:val="24"/>
          <w:lang w:eastAsia="zh-CN"/>
        </w:rPr>
      </w:pPr>
      <w:bookmarkStart w:id="53" w:name="_Toc11154239"/>
      <w:r w:rsidRPr="00552358">
        <w:rPr>
          <w:rFonts w:ascii="Times New Roman" w:eastAsia="Times New Roman" w:hAnsi="Times New Roman" w:cs="Times New Roman"/>
          <w:sz w:val="24"/>
          <w:szCs w:val="24"/>
          <w:lang w:eastAsia="zh-CN"/>
        </w:rPr>
        <w:t xml:space="preserve">IX.13.  </w:t>
      </w:r>
      <w:r w:rsidRPr="00552358">
        <w:rPr>
          <w:rFonts w:ascii="Times New Roman" w:eastAsia="Times New Roman" w:hAnsi="Times New Roman" w:cs="Times New Roman"/>
          <w:sz w:val="24"/>
          <w:szCs w:val="24"/>
          <w:lang w:val="en-US" w:eastAsia="zh-CN"/>
        </w:rPr>
        <w:t>XX</w:t>
      </w:r>
      <w:r w:rsidRPr="00552358">
        <w:rPr>
          <w:rFonts w:ascii="Times New Roman" w:eastAsia="Times New Roman" w:hAnsi="Times New Roman" w:cs="Times New Roman"/>
          <w:sz w:val="24"/>
          <w:szCs w:val="24"/>
          <w:lang w:eastAsia="zh-CN"/>
        </w:rPr>
        <w:t xml:space="preserve"> век (модерн, реализм, сюрреализм, футуризм, поп-арт…)</w:t>
      </w:r>
      <w:bookmarkEnd w:id="53"/>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Чрезвычайно быстрая смена стилей, моды, их одновременное существование, отвечающих определенным слоям населения; демократизм моды; новые понятия красоты, формы, колорита; проблемы массовой и высокой культуры. Распределение основных стилей ХХ века:</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 xml:space="preserve">1900 – 1913 (модерн): особенность эпохи – огромные шляпы, вычурные прически, причёска </w:t>
      </w:r>
      <w:r w:rsidRPr="00552358">
        <w:rPr>
          <w:rFonts w:ascii="Times New Roman" w:eastAsia="Times New Roman" w:hAnsi="Times New Roman" w:cs="Times New Roman"/>
          <w:i/>
          <w:sz w:val="24"/>
          <w:szCs w:val="24"/>
          <w:lang w:eastAsia="zh-CN"/>
        </w:rPr>
        <w:t>бандо</w:t>
      </w:r>
      <w:r w:rsidRPr="00552358">
        <w:rPr>
          <w:rFonts w:ascii="Times New Roman" w:eastAsia="Times New Roman" w:hAnsi="Times New Roman" w:cs="Times New Roman"/>
          <w:sz w:val="24"/>
          <w:szCs w:val="24"/>
          <w:lang w:eastAsia="zh-CN"/>
        </w:rPr>
        <w:t xml:space="preserve">разных объёмов; яркий, контрастный грим, макияж   образов Немого кино (женщина «вамп», «невинная жертва»); одновременное сосуществование реалистических (демократических) тенденций – деловая женщина, без косметики, украшений.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1913 – 1918:отличие идеалов красоты Европы и России. Новый тип женской красоты – женщина-мальчик, тонкая, с мальчишеской стрижкой (</w:t>
      </w:r>
      <w:r w:rsidRPr="00552358">
        <w:rPr>
          <w:rFonts w:ascii="Times New Roman" w:eastAsia="Times New Roman" w:hAnsi="Times New Roman" w:cs="Times New Roman"/>
          <w:i/>
          <w:sz w:val="24"/>
          <w:szCs w:val="24"/>
          <w:lang w:eastAsia="zh-CN"/>
        </w:rPr>
        <w:t>Поль Пуаре</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20-30 годы:годы НЭПа в России. Эклектика в моде, идеалах. В моде женщина округлых и изящных форм; вычурный макияж. Основное в облике – стрижка каре, андуляция, светлый тон лица, волос, яркие губы; завивка-перманент, популярная и у мужчин (</w:t>
      </w:r>
      <w:r w:rsidRPr="00552358">
        <w:rPr>
          <w:rFonts w:ascii="Times New Roman" w:eastAsia="Times New Roman" w:hAnsi="Times New Roman" w:cs="Times New Roman"/>
          <w:i/>
          <w:sz w:val="24"/>
          <w:szCs w:val="24"/>
          <w:lang w:eastAsia="zh-CN"/>
        </w:rPr>
        <w:t>Г. Шанель, Э. Скьяпарелли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40-50 годы:сокращение производства тканей в военные и послевоенные годы.  Простота в одежде, гимнастерки, ватники, но идеал женской красоты остается женственным: прически с валиком, завивки, блондирование; подчеркиваются брови и губы (</w:t>
      </w:r>
      <w:r w:rsidRPr="00552358">
        <w:rPr>
          <w:rFonts w:ascii="Times New Roman" w:eastAsia="Times New Roman" w:hAnsi="Times New Roman" w:cs="Times New Roman"/>
          <w:i/>
          <w:sz w:val="24"/>
          <w:szCs w:val="24"/>
          <w:lang w:eastAsia="zh-CN"/>
        </w:rPr>
        <w:t>К. Диор</w:t>
      </w:r>
      <w:r w:rsidRPr="00552358">
        <w:rPr>
          <w:rFonts w:ascii="Times New Roman" w:eastAsia="Times New Roman" w:hAnsi="Times New Roman" w:cs="Times New Roman"/>
          <w:sz w:val="24"/>
          <w:szCs w:val="24"/>
          <w:lang w:eastAsia="zh-CN"/>
        </w:rPr>
        <w:t xml:space="preserve"> – «Нью лук», </w:t>
      </w:r>
      <w:r w:rsidRPr="00552358">
        <w:rPr>
          <w:rFonts w:ascii="Times New Roman" w:eastAsia="Times New Roman" w:hAnsi="Times New Roman" w:cs="Times New Roman"/>
          <w:i/>
          <w:sz w:val="24"/>
          <w:szCs w:val="24"/>
          <w:lang w:eastAsia="zh-CN"/>
        </w:rPr>
        <w:t>Фат, Бальмен, Баленсиага</w:t>
      </w:r>
      <w:r w:rsidRPr="00552358">
        <w:rPr>
          <w:rFonts w:ascii="Times New Roman" w:eastAsia="Times New Roman" w:hAnsi="Times New Roman" w:cs="Times New Roman"/>
          <w:sz w:val="24"/>
          <w:szCs w:val="24"/>
          <w:lang w:eastAsia="zh-CN"/>
        </w:rPr>
        <w:t xml:space="preserve">). </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60-70 годы:эра «прет-а-порте», индустрия моды, профессия – стилист. Идеал красоты: высокие прически с начесом («</w:t>
      </w:r>
      <w:r w:rsidRPr="00552358">
        <w:rPr>
          <w:rFonts w:ascii="Times New Roman" w:eastAsia="Times New Roman" w:hAnsi="Times New Roman" w:cs="Times New Roman"/>
          <w:i/>
          <w:sz w:val="24"/>
          <w:szCs w:val="24"/>
          <w:lang w:eastAsia="zh-CN"/>
        </w:rPr>
        <w:t>Бабетта</w:t>
      </w:r>
      <w:r w:rsidRPr="00552358">
        <w:rPr>
          <w:rFonts w:ascii="Times New Roman" w:eastAsia="Times New Roman" w:hAnsi="Times New Roman" w:cs="Times New Roman"/>
          <w:sz w:val="24"/>
          <w:szCs w:val="24"/>
          <w:lang w:eastAsia="zh-CN"/>
        </w:rPr>
        <w:t>»), черная подводка глаз «</w:t>
      </w:r>
      <w:r w:rsidRPr="00552358">
        <w:rPr>
          <w:rFonts w:ascii="Times New Roman" w:eastAsia="Times New Roman" w:hAnsi="Times New Roman" w:cs="Times New Roman"/>
          <w:i/>
          <w:sz w:val="24"/>
          <w:szCs w:val="24"/>
          <w:lang w:eastAsia="zh-CN"/>
        </w:rPr>
        <w:t>а-ля-Клеопатра</w:t>
      </w:r>
      <w:r w:rsidRPr="00552358">
        <w:rPr>
          <w:rFonts w:ascii="Times New Roman" w:eastAsia="Times New Roman" w:hAnsi="Times New Roman" w:cs="Times New Roman"/>
          <w:sz w:val="24"/>
          <w:szCs w:val="24"/>
          <w:lang w:eastAsia="zh-CN"/>
        </w:rPr>
        <w:t>», розовые, почти бесцветные губы, шиньоны, парики. Мода упрощается, но дорогие ткани (</w:t>
      </w:r>
      <w:r w:rsidRPr="00552358">
        <w:rPr>
          <w:rFonts w:ascii="Times New Roman" w:eastAsia="Times New Roman" w:hAnsi="Times New Roman" w:cs="Times New Roman"/>
          <w:i/>
          <w:sz w:val="24"/>
          <w:szCs w:val="24"/>
          <w:lang w:eastAsia="zh-CN"/>
        </w:rPr>
        <w:t>П. Карден, Ю. Живанши</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80-90 годы:театрализация моды, подиум-театр; смелые, авангардные линии высокой моды; яркий, контрастный макияж (тени оранжевого и розового цветов вместе), акцентируются скулы четкой линией ярко-розовых румян, губы – от едко-розового до цвета баклажана. В 90-е годы цвет декоративной косметики «успокаивается», авангард, этника – остаются на подиуме или на молодежных дискотеках. Возрождение российской высокой моды (</w:t>
      </w:r>
      <w:r w:rsidRPr="00552358">
        <w:rPr>
          <w:rFonts w:ascii="Times New Roman" w:eastAsia="Times New Roman" w:hAnsi="Times New Roman" w:cs="Times New Roman"/>
          <w:i/>
          <w:sz w:val="24"/>
          <w:szCs w:val="24"/>
          <w:lang w:eastAsia="zh-CN"/>
        </w:rPr>
        <w:t>В.Зайцев, В.Юдашкин</w:t>
      </w:r>
      <w:r w:rsidRPr="00552358">
        <w:rPr>
          <w:rFonts w:ascii="Times New Roman" w:eastAsia="Times New Roman" w:hAnsi="Times New Roman" w:cs="Times New Roman"/>
          <w:sz w:val="24"/>
          <w:szCs w:val="24"/>
          <w:lang w:eastAsia="zh-CN"/>
        </w:rPr>
        <w:t>).</w:t>
      </w:r>
    </w:p>
    <w:p w:rsidR="00552358" w:rsidRPr="00552358" w:rsidRDefault="00552358" w:rsidP="00552358">
      <w:pPr>
        <w:spacing w:after="0" w:line="276" w:lineRule="auto"/>
        <w:ind w:firstLine="709"/>
        <w:jc w:val="both"/>
        <w:outlineLvl w:val="0"/>
        <w:rPr>
          <w:rFonts w:ascii="Times New Roman" w:eastAsia="Times New Roman" w:hAnsi="Times New Roman" w:cs="Times New Roman"/>
          <w:sz w:val="24"/>
          <w:szCs w:val="24"/>
          <w:lang w:eastAsia="zh-CN"/>
        </w:rPr>
      </w:pPr>
      <w:bookmarkStart w:id="54" w:name="_Toc11154240"/>
      <w:r w:rsidRPr="00552358">
        <w:rPr>
          <w:rFonts w:ascii="Times New Roman" w:eastAsia="Times New Roman" w:hAnsi="Times New Roman" w:cs="Times New Roman"/>
          <w:sz w:val="24"/>
          <w:szCs w:val="24"/>
          <w:lang w:eastAsia="zh-CN"/>
        </w:rPr>
        <w:t>IX.14.   Этнический макияж</w:t>
      </w:r>
      <w:bookmarkEnd w:id="54"/>
    </w:p>
    <w:p w:rsidR="00552358" w:rsidRPr="00552358" w:rsidRDefault="00552358" w:rsidP="00552358">
      <w:pPr>
        <w:spacing w:after="0" w:line="276" w:lineRule="auto"/>
        <w:ind w:firstLine="709"/>
        <w:jc w:val="both"/>
        <w:rPr>
          <w:rFonts w:ascii="Times New Roman" w:eastAsia="Times New Roman" w:hAnsi="Times New Roman" w:cs="Times New Roman"/>
          <w:sz w:val="24"/>
          <w:szCs w:val="24"/>
          <w:lang w:eastAsia="zh-CN"/>
        </w:rPr>
      </w:pPr>
      <w:r w:rsidRPr="00552358">
        <w:rPr>
          <w:rFonts w:ascii="Times New Roman" w:eastAsia="Times New Roman" w:hAnsi="Times New Roman" w:cs="Times New Roman"/>
          <w:sz w:val="24"/>
          <w:szCs w:val="24"/>
          <w:lang w:eastAsia="zh-CN"/>
        </w:rPr>
        <w:t>Стилизация рисунка грима-макияжа расы, народностей при показе национальной моды, театрализации традиционного костюма в модных линиях европейских фирм Высокой моды, использование фрагментов стилизованных масок восточных театров («Кабуки», «Пекинской оперы»), этнические фрагменты в макияже африканского континента и других экзотических вкраплений в макияже европейских фирм; в театре моды, в авангардных спектаклях (</w:t>
      </w:r>
      <w:r w:rsidRPr="00552358">
        <w:rPr>
          <w:rFonts w:ascii="Times New Roman" w:eastAsia="Times New Roman" w:hAnsi="Times New Roman" w:cs="Times New Roman"/>
          <w:i/>
          <w:sz w:val="24"/>
          <w:szCs w:val="24"/>
          <w:lang w:eastAsia="zh-CN"/>
        </w:rPr>
        <w:t>Р.Виктюк</w:t>
      </w:r>
      <w:r w:rsidRPr="00552358">
        <w:rPr>
          <w:rFonts w:ascii="Times New Roman" w:eastAsia="Times New Roman" w:hAnsi="Times New Roman" w:cs="Times New Roman"/>
          <w:sz w:val="24"/>
          <w:szCs w:val="24"/>
          <w:lang w:eastAsia="zh-CN"/>
        </w:rPr>
        <w:t>:«Служанки», «Саломея» и др.).</w:t>
      </w:r>
    </w:p>
    <w:p w:rsidR="00CA12C1" w:rsidRPr="00CA12C1" w:rsidRDefault="00CA12C1" w:rsidP="00CA12C1">
      <w:pPr>
        <w:spacing w:after="0" w:line="240" w:lineRule="auto"/>
        <w:ind w:firstLine="709"/>
        <w:jc w:val="both"/>
        <w:rPr>
          <w:rFonts w:ascii="Times New Roman" w:eastAsia="Calibri" w:hAnsi="Times New Roman" w:cs="Times New Roman"/>
          <w:sz w:val="24"/>
          <w:szCs w:val="24"/>
        </w:rPr>
      </w:pPr>
    </w:p>
    <w:p w:rsidR="00AD3E29" w:rsidRPr="00AD3E29" w:rsidRDefault="006E6F72" w:rsidP="00AD3E29">
      <w:pPr>
        <w:keepNext/>
        <w:spacing w:after="0" w:line="240" w:lineRule="auto"/>
        <w:outlineLvl w:val="1"/>
        <w:rPr>
          <w:rFonts w:ascii="Times New Roman" w:eastAsia="Arial Unicode MS" w:hAnsi="Times New Roman" w:cs="Times New Roman"/>
          <w:b/>
          <w:bCs/>
          <w:szCs w:val="24"/>
          <w:lang w:eastAsia="zh-CN"/>
        </w:rPr>
      </w:pPr>
      <w:r w:rsidRPr="001B1707">
        <w:rPr>
          <w:rFonts w:ascii="Times New Roman" w:hAnsi="Times New Roman" w:cs="Times New Roman"/>
          <w:b/>
          <w:sz w:val="24"/>
          <w:szCs w:val="24"/>
          <w:lang w:eastAsia="zh-CN"/>
        </w:rPr>
        <w:t>5.</w:t>
      </w:r>
      <w:r w:rsidR="00AD3E29" w:rsidRPr="00AD3E29">
        <w:rPr>
          <w:rFonts w:ascii="Times New Roman" w:eastAsia="Arial Unicode MS" w:hAnsi="Times New Roman" w:cs="Times New Roman"/>
          <w:b/>
          <w:bCs/>
          <w:szCs w:val="24"/>
          <w:lang w:eastAsia="zh-CN"/>
        </w:rPr>
        <w:t xml:space="preserve"> ОБРАЗОВАТЕЛЬНЫЕ ТЕХНОЛОГИИ</w:t>
      </w:r>
    </w:p>
    <w:p w:rsidR="008C096C" w:rsidRPr="008C096C" w:rsidRDefault="008C096C" w:rsidP="008C096C">
      <w:pPr>
        <w:spacing w:after="0" w:line="276" w:lineRule="auto"/>
        <w:ind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В преподавании дисциплины «</w:t>
      </w:r>
      <w:r w:rsidRPr="008C096C">
        <w:rPr>
          <w:rFonts w:ascii="Times New Roman" w:eastAsia="Calibri" w:hAnsi="Times New Roman" w:cs="Times New Roman"/>
          <w:sz w:val="24"/>
          <w:szCs w:val="24"/>
        </w:rPr>
        <w:t>Грим</w:t>
      </w:r>
      <w:r w:rsidRPr="008C096C">
        <w:rPr>
          <w:rFonts w:ascii="Times New Roman" w:eastAsia="Times New Roman" w:hAnsi="Times New Roman" w:cs="Times New Roman"/>
          <w:color w:val="000000"/>
          <w:sz w:val="24"/>
          <w:szCs w:val="24"/>
          <w:lang w:eastAsia="ru-RU"/>
        </w:rPr>
        <w:t>»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 xml:space="preserve"> мелкогрупповые практические занятия;</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тренинги, этюды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творческие проекты</w:t>
      </w:r>
    </w:p>
    <w:p w:rsidR="008C096C" w:rsidRPr="008C096C" w:rsidRDefault="008C096C" w:rsidP="008C096C">
      <w:pPr>
        <w:numPr>
          <w:ilvl w:val="0"/>
          <w:numId w:val="3"/>
        </w:numPr>
        <w:spacing w:after="0" w:line="276" w:lineRule="auto"/>
        <w:ind w:left="0" w:firstLine="709"/>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портфолио</w:t>
      </w:r>
    </w:p>
    <w:p w:rsidR="008C096C" w:rsidRPr="008C096C" w:rsidRDefault="008C096C" w:rsidP="008C096C">
      <w:pPr>
        <w:widowControl w:val="0"/>
        <w:tabs>
          <w:tab w:val="left" w:pos="708"/>
        </w:tabs>
        <w:spacing w:after="0" w:line="276" w:lineRule="auto"/>
        <w:ind w:firstLine="709"/>
        <w:jc w:val="both"/>
        <w:rPr>
          <w:rFonts w:ascii="Times New Roman" w:eastAsia="Calibri" w:hAnsi="Times New Roman" w:cs="Times New Roman"/>
          <w:iCs/>
          <w:sz w:val="16"/>
          <w:szCs w:val="16"/>
        </w:rPr>
      </w:pPr>
    </w:p>
    <w:p w:rsidR="008C096C" w:rsidRPr="008C096C" w:rsidRDefault="008C096C" w:rsidP="008C096C">
      <w:pPr>
        <w:widowControl w:val="0"/>
        <w:tabs>
          <w:tab w:val="num" w:pos="567"/>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педагогических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учебно-воспитательном процессе.</w:t>
      </w:r>
    </w:p>
    <w:p w:rsidR="008C096C" w:rsidRPr="008C096C" w:rsidRDefault="008C096C" w:rsidP="008C096C">
      <w:pPr>
        <w:widowControl w:val="0"/>
        <w:tabs>
          <w:tab w:val="num" w:pos="567"/>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8C096C" w:rsidRPr="008C096C" w:rsidRDefault="008C096C" w:rsidP="008C096C">
      <w:pPr>
        <w:widowControl w:val="0"/>
        <w:tabs>
          <w:tab w:val="num" w:pos="644"/>
        </w:tabs>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Использование активных  и интерактивных форм проведения занятий:</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оформление грим-образов: использование постижа (парики, усы, бороды); головных уборов, акссесуаров;</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выполнение грима друг на друге, чтобы понять специфику работы и роль гримёра;</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при создании нескольких образов, соответствующих определённой теме, давать задание студентам обыграть мизансценически гримы-образы;</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обсуждение и сопоставление самими студентами выполненных характерных гримов, их недочётов или правильности их выполнения;</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обсуждение профессиональных гримов в журнале «Караван историй», в разделе «Частная коллекция»;  их соответствия образу, режиссуре постановки, внутреннего содержания и др.;</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фиксация грима (даже неудачного) на фото;</w:t>
      </w:r>
    </w:p>
    <w:p w:rsidR="008C096C" w:rsidRPr="008C096C" w:rsidRDefault="008C096C" w:rsidP="008C096C">
      <w:pPr>
        <w:widowControl w:val="0"/>
        <w:spacing w:after="0" w:line="276" w:lineRule="auto"/>
        <w:ind w:firstLine="709"/>
        <w:jc w:val="both"/>
        <w:rPr>
          <w:rFonts w:ascii="Times New Roman" w:eastAsia="Times New Roman" w:hAnsi="Times New Roman" w:cs="Times New Roman"/>
          <w:iCs/>
          <w:sz w:val="24"/>
          <w:szCs w:val="24"/>
          <w:lang w:eastAsia="zh-CN"/>
        </w:rPr>
      </w:pPr>
      <w:r w:rsidRPr="008C096C">
        <w:rPr>
          <w:rFonts w:ascii="Times New Roman" w:eastAsia="Times New Roman" w:hAnsi="Times New Roman" w:cs="Times New Roman"/>
          <w:iCs/>
          <w:sz w:val="24"/>
          <w:szCs w:val="24"/>
          <w:lang w:eastAsia="zh-CN"/>
        </w:rPr>
        <w:t>-  просмотр наглядных материалов (фотографий актёров в гриме) и их сопоставление со своим видением,  прошлой и современной сценографии.</w:t>
      </w:r>
    </w:p>
    <w:p w:rsidR="00A83995" w:rsidRDefault="00A83995">
      <w:pPr>
        <w:tabs>
          <w:tab w:val="left" w:pos="708"/>
        </w:tabs>
        <w:spacing w:before="60" w:after="0" w:line="240" w:lineRule="auto"/>
        <w:jc w:val="both"/>
        <w:rPr>
          <w:rFonts w:ascii="Times New Roman" w:eastAsia="Times New Roman" w:hAnsi="Times New Roman" w:cs="Times New Roman"/>
          <w:b/>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E95F00" w:rsidRDefault="00E95F00" w:rsidP="00E95F00">
      <w:pPr>
        <w:spacing w:after="0" w:line="240" w:lineRule="auto"/>
        <w:jc w:val="both"/>
        <w:rPr>
          <w:rFonts w:ascii="Times New Roman" w:eastAsia="Times New Roman" w:hAnsi="Times New Roman" w:cs="Times New Roman"/>
          <w:sz w:val="24"/>
          <w:szCs w:val="24"/>
          <w:lang w:eastAsia="ru-RU"/>
        </w:rPr>
      </w:pPr>
      <w:r w:rsidRPr="00CF1BE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2B55F1" w:rsidRDefault="002B55F1">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p w:rsidR="002B55F1"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2B55F1" w:rsidRPr="002B55F1" w:rsidTr="002B55F1">
        <w:trPr>
          <w:trHeight w:val="475"/>
          <w:jc w:val="center"/>
        </w:trPr>
        <w:tc>
          <w:tcPr>
            <w:tcW w:w="2926" w:type="pct"/>
            <w:tcBorders>
              <w:top w:val="single" w:sz="4" w:space="0" w:color="auto"/>
              <w:bottom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
                <w:iCs/>
                <w:sz w:val="24"/>
                <w:szCs w:val="24"/>
                <w:lang w:eastAsia="ru-RU"/>
              </w:rPr>
            </w:pPr>
            <w:r w:rsidRPr="002B55F1">
              <w:rPr>
                <w:rFonts w:ascii="Times New Roman" w:eastAsia="Times New Roman" w:hAnsi="Times New Roman" w:cs="Times New Roman"/>
                <w:b/>
                <w:iCs/>
                <w:sz w:val="24"/>
                <w:szCs w:val="24"/>
                <w:lang w:eastAsia="ru-RU"/>
              </w:rPr>
              <w:t>Оценка</w:t>
            </w:r>
          </w:p>
        </w:tc>
      </w:tr>
      <w:tr w:rsidR="002B55F1" w:rsidRPr="002B55F1" w:rsidTr="002B55F1">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Cs/>
                <w:sz w:val="24"/>
                <w:szCs w:val="24"/>
                <w:lang w:eastAsia="ru-RU"/>
              </w:rPr>
            </w:pPr>
            <w:r w:rsidRPr="002B55F1">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2B55F1" w:rsidRPr="002B55F1" w:rsidRDefault="008C096C" w:rsidP="005D5A0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ОПК-2</w:t>
            </w:r>
          </w:p>
        </w:tc>
        <w:tc>
          <w:tcPr>
            <w:tcW w:w="1299" w:type="pct"/>
            <w:tcBorders>
              <w:top w:val="single" w:sz="4" w:space="0" w:color="auto"/>
              <w:left w:val="single" w:sz="4" w:space="0" w:color="auto"/>
              <w:bottom w:val="none" w:sz="4" w:space="0" w:color="000000"/>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2B55F1" w:rsidRPr="002B55F1" w:rsidTr="002B55F1">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2B55F1" w:rsidRPr="002B55F1" w:rsidRDefault="002B55F1" w:rsidP="002B55F1">
            <w:r w:rsidRPr="002B55F1">
              <w:rPr>
                <w:rFonts w:ascii="Times New Roman" w:hAnsi="Times New Roman" w:cs="Times New Roman"/>
                <w:sz w:val="24"/>
                <w:szCs w:val="24"/>
                <w:lang w:eastAsia="ar-SA"/>
              </w:rPr>
              <w:t>проверка самостоятельной работы студента</w:t>
            </w:r>
            <w:r w:rsidRPr="002B55F1">
              <w:rPr>
                <w:rFonts w:ascii="Times New Roman" w:hAnsi="Times New Roman" w:cs="Times New Roman"/>
                <w:color w:val="333333"/>
                <w:sz w:val="24"/>
                <w:szCs w:val="24"/>
                <w:shd w:val="clear" w:color="auto" w:fill="FFFFFF"/>
              </w:rPr>
              <w:t xml:space="preserve"> (</w:t>
            </w:r>
            <w:r w:rsidRPr="002B55F1">
              <w:rPr>
                <w:rFonts w:ascii="Times New Roman" w:hAnsi="Times New Roman" w:cs="Times New Roman"/>
                <w:sz w:val="24"/>
                <w:szCs w:val="24"/>
                <w:lang w:eastAsia="ar-SA"/>
              </w:rPr>
              <w:t>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tc>
        <w:tc>
          <w:tcPr>
            <w:tcW w:w="775" w:type="pct"/>
            <w:vMerge/>
            <w:tcBorders>
              <w:left w:val="single" w:sz="4" w:space="0" w:color="auto"/>
              <w:right w:val="single" w:sz="4" w:space="0" w:color="auto"/>
            </w:tcBorders>
          </w:tcPr>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c>
          <w:tcPr>
            <w:tcW w:w="1299" w:type="pct"/>
            <w:tcBorders>
              <w:top w:val="none" w:sz="4" w:space="0" w:color="000000"/>
              <w:left w:val="single" w:sz="4" w:space="0" w:color="auto"/>
              <w:right w:val="single" w:sz="4" w:space="0" w:color="auto"/>
            </w:tcBorders>
          </w:tcPr>
          <w:p w:rsidR="00B43846" w:rsidRPr="002B55F1" w:rsidRDefault="00B43846" w:rsidP="00B43846">
            <w:pPr>
              <w:spacing w:after="0" w:line="240" w:lineRule="auto"/>
              <w:jc w:val="both"/>
              <w:rPr>
                <w:rFonts w:ascii="Times New Roman" w:eastAsia="Times New Roman" w:hAnsi="Times New Roman" w:cs="Times New Roman"/>
                <w:bCs/>
                <w:sz w:val="24"/>
                <w:szCs w:val="24"/>
                <w:lang w:eastAsia="ru-RU"/>
              </w:rPr>
            </w:pPr>
            <w:r w:rsidRPr="002B55F1">
              <w:rPr>
                <w:rFonts w:ascii="Times New Roman" w:eastAsia="Times New Roman" w:hAnsi="Times New Roman" w:cs="Times New Roman"/>
                <w:bCs/>
                <w:sz w:val="24"/>
                <w:szCs w:val="24"/>
                <w:lang w:eastAsia="ru-RU"/>
              </w:rPr>
              <w:t>отлично/хорошо/удовлетворительно/неудовлетворительно</w:t>
            </w:r>
          </w:p>
          <w:p w:rsidR="002B55F1" w:rsidRPr="002B55F1" w:rsidRDefault="002B55F1" w:rsidP="002B55F1">
            <w:pPr>
              <w:spacing w:after="0" w:line="240" w:lineRule="auto"/>
              <w:jc w:val="both"/>
              <w:rPr>
                <w:rFonts w:ascii="Times New Roman" w:eastAsia="Times New Roman" w:hAnsi="Times New Roman" w:cs="Times New Roman"/>
                <w:bCs/>
                <w:i/>
                <w:sz w:val="24"/>
                <w:szCs w:val="24"/>
                <w:lang w:eastAsia="ru-RU"/>
              </w:rPr>
            </w:pPr>
          </w:p>
        </w:tc>
      </w:tr>
      <w:tr w:rsidR="00507C5D" w:rsidRPr="002B55F1" w:rsidTr="00B33C78">
        <w:trPr>
          <w:trHeight w:val="345"/>
          <w:jc w:val="center"/>
        </w:trPr>
        <w:tc>
          <w:tcPr>
            <w:tcW w:w="2926" w:type="pct"/>
            <w:tcBorders>
              <w:top w:val="single" w:sz="4" w:space="0" w:color="auto"/>
              <w:bottom w:val="single" w:sz="4" w:space="0" w:color="auto"/>
            </w:tcBorders>
          </w:tcPr>
          <w:p w:rsidR="00507C5D" w:rsidRPr="002B55F1" w:rsidRDefault="00507C5D" w:rsidP="00D77BE9">
            <w:pPr>
              <w:spacing w:after="0" w:line="240" w:lineRule="auto"/>
              <w:jc w:val="both"/>
              <w:rPr>
                <w:rFonts w:ascii="Times New Roman" w:eastAsia="Times New Roman" w:hAnsi="Times New Roman" w:cs="Times New Roman"/>
                <w:bCs/>
                <w:i/>
                <w:sz w:val="24"/>
                <w:szCs w:val="24"/>
                <w:lang w:eastAsia="ru-RU"/>
              </w:rPr>
            </w:pPr>
            <w:r w:rsidRPr="002B55F1">
              <w:rPr>
                <w:rFonts w:ascii="Times New Roman" w:eastAsia="Times New Roman" w:hAnsi="Times New Roman" w:cs="Times New Roman"/>
                <w:bCs/>
                <w:iCs/>
                <w:sz w:val="24"/>
                <w:szCs w:val="24"/>
                <w:lang w:eastAsia="ru-RU"/>
              </w:rPr>
              <w:t xml:space="preserve">Промежуточная аттестация: </w:t>
            </w:r>
            <w:r w:rsidR="00D77BE9">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507C5D" w:rsidRPr="002B55F1" w:rsidRDefault="008C096C" w:rsidP="00507C5D">
            <w:pPr>
              <w:rPr>
                <w:rFonts w:ascii="Times New Roman" w:hAnsi="Times New Roman" w:cs="Times New Roman"/>
                <w:sz w:val="24"/>
                <w:szCs w:val="24"/>
              </w:rPr>
            </w:pPr>
            <w:r>
              <w:rPr>
                <w:rFonts w:ascii="Times New Roman" w:hAnsi="Times New Roman" w:cs="Times New Roman"/>
                <w:sz w:val="24"/>
                <w:szCs w:val="24"/>
              </w:rPr>
              <w:t>ОПК-2</w:t>
            </w:r>
          </w:p>
        </w:tc>
        <w:tc>
          <w:tcPr>
            <w:tcW w:w="1299" w:type="pct"/>
            <w:tcBorders>
              <w:top w:val="single" w:sz="4" w:space="0" w:color="auto"/>
              <w:bottom w:val="single" w:sz="4" w:space="0" w:color="auto"/>
            </w:tcBorders>
          </w:tcPr>
          <w:p w:rsidR="00507C5D" w:rsidRPr="002B55F1" w:rsidRDefault="00D77BE9" w:rsidP="00B33C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Зачтено/не зачтено</w:t>
            </w:r>
          </w:p>
        </w:tc>
      </w:tr>
    </w:tbl>
    <w:p w:rsidR="00CB58D5" w:rsidRDefault="00CB58D5">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8C096C" w:rsidRPr="008C096C" w:rsidRDefault="005D5A0A" w:rsidP="008C096C">
      <w:pPr>
        <w:pStyle w:val="headertext"/>
        <w:shd w:val="clear" w:color="auto" w:fill="FFFFFF"/>
        <w:spacing w:before="0" w:beforeAutospacing="0" w:after="0" w:afterAutospacing="0"/>
        <w:jc w:val="center"/>
        <w:textAlignment w:val="baseline"/>
        <w:rPr>
          <w:b/>
          <w:spacing w:val="2"/>
        </w:rPr>
      </w:pPr>
      <w:r w:rsidRPr="005D5A0A">
        <w:rPr>
          <w:sz w:val="28"/>
          <w:szCs w:val="20"/>
        </w:rPr>
        <w:t xml:space="preserve">      </w:t>
      </w:r>
      <w:r w:rsidR="008C096C" w:rsidRPr="008C096C">
        <w:rPr>
          <w:b/>
          <w:spacing w:val="2"/>
        </w:rPr>
        <w:t>ЗАДАНИЯ ТЕКУЩЕГО КОНТРОЛЯ</w:t>
      </w:r>
    </w:p>
    <w:p w:rsidR="008C096C" w:rsidRPr="008C096C" w:rsidRDefault="008C096C" w:rsidP="008C096C">
      <w:pPr>
        <w:widowControl w:val="0"/>
        <w:spacing w:after="0" w:line="276" w:lineRule="auto"/>
        <w:jc w:val="both"/>
        <w:rPr>
          <w:rFonts w:ascii="Times New Roman" w:eastAsia="Times New Roman" w:hAnsi="Times New Roman" w:cs="Times New Roman"/>
          <w:sz w:val="24"/>
          <w:szCs w:val="24"/>
          <w:lang w:eastAsia="zh-CN"/>
        </w:rPr>
      </w:pPr>
    </w:p>
    <w:p w:rsidR="008C096C" w:rsidRPr="008C096C" w:rsidRDefault="008C096C" w:rsidP="008C096C">
      <w:pPr>
        <w:spacing w:after="0" w:line="276" w:lineRule="auto"/>
        <w:rPr>
          <w:rFonts w:ascii="Times New Roman" w:eastAsia="Times New Roman" w:hAnsi="Times New Roman" w:cs="Times New Roman"/>
          <w:b/>
          <w:i/>
          <w:color w:val="000000"/>
          <w:sz w:val="24"/>
          <w:szCs w:val="24"/>
          <w:lang w:eastAsia="ru-RU"/>
        </w:rPr>
      </w:pPr>
      <w:r w:rsidRPr="008C096C">
        <w:rPr>
          <w:rFonts w:ascii="Times New Roman" w:eastAsia="Times New Roman" w:hAnsi="Times New Roman" w:cs="Times New Roman"/>
          <w:b/>
          <w:bCs/>
          <w:color w:val="000000"/>
          <w:sz w:val="24"/>
          <w:szCs w:val="24"/>
          <w:lang w:eastAsia="ru-RU"/>
        </w:rPr>
        <w:t>Тема1.</w:t>
      </w:r>
      <w:r w:rsidRPr="008C096C">
        <w:rPr>
          <w:rFonts w:ascii="Times New Roman" w:eastAsia="Calibri" w:hAnsi="Times New Roman" w:cs="Times New Roman"/>
          <w:b/>
          <w:bCs/>
          <w:sz w:val="24"/>
          <w:szCs w:val="24"/>
        </w:rPr>
        <w:t xml:space="preserve"> Подготовка к процессу гримирования</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Calibri" w:hAnsi="Times New Roman" w:cs="Times New Roman"/>
          <w:color w:val="000000"/>
          <w:sz w:val="24"/>
          <w:szCs w:val="24"/>
          <w:lang w:eastAsia="ru-RU"/>
        </w:rPr>
      </w:pPr>
      <w:r w:rsidRPr="008C096C">
        <w:rPr>
          <w:rFonts w:ascii="Times New Roman" w:eastAsia="Times New Roman" w:hAnsi="Times New Roman" w:cs="Times New Roman"/>
          <w:b/>
          <w:i/>
          <w:color w:val="000000"/>
          <w:sz w:val="24"/>
          <w:szCs w:val="24"/>
          <w:lang w:eastAsia="ru-RU"/>
        </w:rPr>
        <w:t xml:space="preserve">Входной контроль: </w:t>
      </w:r>
      <w:r w:rsidRPr="008C096C">
        <w:rPr>
          <w:rFonts w:ascii="Times New Roman" w:eastAsia="Calibri" w:hAnsi="Times New Roman" w:cs="Times New Roman"/>
          <w:color w:val="000000"/>
          <w:sz w:val="24"/>
          <w:szCs w:val="24"/>
          <w:lang w:eastAsia="ru-RU"/>
        </w:rPr>
        <w:t>письменный опрос.</w:t>
      </w:r>
    </w:p>
    <w:p w:rsidR="008C096C" w:rsidRPr="008C096C" w:rsidRDefault="008C096C" w:rsidP="008C096C">
      <w:pPr>
        <w:spacing w:after="0" w:line="276" w:lineRule="auto"/>
        <w:rPr>
          <w:rFonts w:ascii="Times New Roman" w:eastAsia="Calibri" w:hAnsi="Times New Roman" w:cs="Times New Roman"/>
          <w:color w:val="000000"/>
          <w:sz w:val="24"/>
          <w:szCs w:val="24"/>
          <w:lang w:eastAsia="ru-RU"/>
        </w:rPr>
      </w:pPr>
      <w:r w:rsidRPr="008C096C">
        <w:rPr>
          <w:rFonts w:ascii="Times New Roman" w:eastAsia="Calibri" w:hAnsi="Times New Roman" w:cs="Times New Roman"/>
          <w:color w:val="000000"/>
          <w:sz w:val="24"/>
          <w:szCs w:val="24"/>
          <w:lang w:eastAsia="ru-RU"/>
        </w:rPr>
        <w:t>ВОПРОСЫ:</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Значение и функции кожи в жизнедеятельности человека. </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zh-CN"/>
        </w:rPr>
        <w:t xml:space="preserve">Гигиена грима: </w:t>
      </w:r>
      <w:r w:rsidRPr="008C096C">
        <w:rPr>
          <w:rFonts w:ascii="Times New Roman" w:eastAsia="Times New Roman" w:hAnsi="Times New Roman" w:cs="Times New Roman"/>
          <w:sz w:val="24"/>
          <w:szCs w:val="24"/>
          <w:lang w:eastAsia="zh-CN"/>
        </w:rPr>
        <w:t xml:space="preserve">чистота  гримировальных средств, помещения, стола, рук- важность и значение </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косметические и гигиенические средства в гриме, макияже.</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zh-CN"/>
        </w:rPr>
        <w:t xml:space="preserve">Техника безопасности: </w:t>
      </w:r>
      <w:r w:rsidRPr="008C096C">
        <w:rPr>
          <w:rFonts w:ascii="Times New Roman" w:eastAsia="Times New Roman" w:hAnsi="Times New Roman" w:cs="Times New Roman"/>
          <w:sz w:val="24"/>
          <w:szCs w:val="24"/>
          <w:lang w:eastAsia="zh-CN"/>
        </w:rPr>
        <w:t>исправная электропроводка, наличие аптечки,</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правильное пользование режущими предметами, клеем и средствами грима.</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«Проблемная» кожа и грим. Правила снятия грима.</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Выскажите свое видение проблемы…</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который вам запомнился….</w:t>
      </w:r>
    </w:p>
    <w:p w:rsidR="008C096C" w:rsidRPr="008C096C" w:rsidRDefault="008C096C" w:rsidP="008C096C">
      <w:pPr>
        <w:spacing w:after="0" w:line="276" w:lineRule="auto"/>
        <w:ind w:firstLine="709"/>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Какой бы вы хотели сделать грим и почему ….</w:t>
      </w:r>
    </w:p>
    <w:p w:rsidR="008C096C" w:rsidRPr="008C096C" w:rsidRDefault="008C096C" w:rsidP="008C096C">
      <w:pPr>
        <w:spacing w:after="0" w:line="276" w:lineRule="auto"/>
        <w:rPr>
          <w:rFonts w:ascii="Times New Roman" w:eastAsia="Times New Roman" w:hAnsi="Times New Roman" w:cs="Times New Roman"/>
          <w:b/>
          <w:i/>
          <w:color w:val="000000"/>
          <w:sz w:val="24"/>
          <w:szCs w:val="24"/>
          <w:lang w:eastAsia="ru-RU"/>
        </w:rPr>
      </w:pP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Calibri" w:hAnsi="Times New Roman" w:cs="Times New Roman"/>
          <w:b/>
          <w:color w:val="000000"/>
          <w:sz w:val="24"/>
          <w:szCs w:val="24"/>
          <w:lang w:eastAsia="ru-RU"/>
        </w:rPr>
        <w:t>устный опрос</w:t>
      </w:r>
    </w:p>
    <w:p w:rsidR="008C096C" w:rsidRPr="008C096C" w:rsidRDefault="008C096C" w:rsidP="008C096C">
      <w:p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Вопросы: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функции театрального грима, его значение. Отличия в сравнении с гримами кино.</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 Современные тенденции грима.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Макияж в театре, образный грим-макияж на подиуме: сходство и различие </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Тема2. </w:t>
      </w:r>
      <w:r w:rsidRPr="008C096C">
        <w:rPr>
          <w:rFonts w:ascii="Times New Roman" w:eastAsia="Calibri" w:hAnsi="Times New Roman" w:cs="Times New Roman"/>
          <w:b/>
          <w:sz w:val="24"/>
          <w:szCs w:val="24"/>
        </w:rPr>
        <w:t>Цветоведение</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b/>
          <w:color w:val="000000"/>
          <w:sz w:val="20"/>
          <w:szCs w:val="20"/>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Times New Roman" w:hAnsi="Times New Roman" w:cs="Times New Roman"/>
          <w:b/>
          <w:color w:val="000000"/>
          <w:sz w:val="24"/>
          <w:szCs w:val="24"/>
          <w:lang w:eastAsia="ru-RU"/>
        </w:rPr>
        <w:t>тренинговые упражнения</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Провести тренинговые упражнения по теме «Цветоведение».</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sz w:val="24"/>
          <w:szCs w:val="24"/>
          <w:lang w:eastAsia="zh-CN"/>
        </w:rPr>
        <w:t>Упражнения на  восприятие цвета, символику цвета (4-6 упражнений) с описанием упражнений в рабочем дневнике; фиксировать время проведения упражнений и оценку эффетивности.</w:t>
      </w:r>
    </w:p>
    <w:p w:rsidR="008C096C" w:rsidRPr="008C096C" w:rsidRDefault="008C096C" w:rsidP="008C096C">
      <w:pPr>
        <w:spacing w:after="0" w:line="276" w:lineRule="auto"/>
        <w:jc w:val="both"/>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t>Оценивается:</w:t>
      </w:r>
      <w:r w:rsidRPr="008C096C">
        <w:rPr>
          <w:rFonts w:ascii="Times New Roman" w:eastAsia="Calibri" w:hAnsi="Times New Roman" w:cs="Times New Roman"/>
          <w:sz w:val="24"/>
          <w:szCs w:val="24"/>
        </w:rPr>
        <w:t xml:space="preserve"> знание разнообразных форм и способов проведения актерских тренингов</w:t>
      </w:r>
      <w:r w:rsidRPr="008C096C">
        <w:rPr>
          <w:rFonts w:ascii="Times New Roman" w:eastAsia="Times New Roman" w:hAnsi="Times New Roman" w:cs="Times New Roman"/>
          <w:bCs/>
          <w:iCs/>
          <w:sz w:val="24"/>
          <w:szCs w:val="24"/>
          <w:lang w:eastAsia="ru-RU"/>
        </w:rPr>
        <w:t>;</w:t>
      </w:r>
    </w:p>
    <w:p w:rsidR="008C096C" w:rsidRPr="008C096C" w:rsidRDefault="008C096C" w:rsidP="008C096C">
      <w:pPr>
        <w:spacing w:after="0" w:line="240" w:lineRule="auto"/>
        <w:rPr>
          <w:rFonts w:ascii="Times New Roman" w:eastAsia="Calibri" w:hAnsi="Times New Roman" w:cs="Times New Roman"/>
          <w:sz w:val="24"/>
          <w:szCs w:val="24"/>
          <w:lang w:eastAsia="zh-CN"/>
        </w:rPr>
      </w:pPr>
      <w:r w:rsidRPr="008C096C">
        <w:rPr>
          <w:rFonts w:ascii="Times New Roman" w:eastAsia="Times New Roman" w:hAnsi="Times New Roman" w:cs="Times New Roman"/>
          <w:b/>
          <w:bCs/>
          <w:color w:val="000000"/>
          <w:sz w:val="24"/>
          <w:szCs w:val="24"/>
          <w:lang w:eastAsia="ru-RU"/>
        </w:rPr>
        <w:t>Тема3.</w:t>
      </w:r>
      <w:r w:rsidRPr="008C096C">
        <w:rPr>
          <w:rFonts w:ascii="Times New Roman" w:eastAsia="Times New Roman" w:hAnsi="Times New Roman" w:cs="Times New Roman"/>
          <w:b/>
          <w:sz w:val="24"/>
          <w:szCs w:val="24"/>
          <w:lang w:eastAsia="zh-CN"/>
        </w:rPr>
        <w:t>Технология грима, макияжа, живописные приемы</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b/>
          <w:bCs/>
          <w:i/>
          <w:color w:val="000000"/>
          <w:sz w:val="24"/>
          <w:szCs w:val="24"/>
          <w:lang w:eastAsia="ru-RU"/>
        </w:rPr>
        <w:t>Текущий контроль–</w:t>
      </w:r>
      <w:r w:rsidRPr="008C096C">
        <w:rPr>
          <w:rFonts w:ascii="Times New Roman" w:eastAsia="Times New Roman" w:hAnsi="Times New Roman" w:cs="Times New Roman"/>
          <w:b/>
          <w:color w:val="000000"/>
          <w:sz w:val="24"/>
          <w:szCs w:val="24"/>
          <w:lang w:eastAsia="ru-RU"/>
        </w:rPr>
        <w:t>видеопрезентация.</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Живописные приемы портретной живописи (живопись, кино, театр) -3минуты с комментариями </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t>Оценивается:</w:t>
      </w:r>
      <w:r w:rsidRPr="008C096C">
        <w:rPr>
          <w:rFonts w:ascii="Times New Roman" w:eastAsia="Calibri" w:hAnsi="Times New Roman" w:cs="Times New Roman"/>
          <w:sz w:val="24"/>
          <w:szCs w:val="24"/>
        </w:rPr>
        <w:t xml:space="preserve">  умение использовать искусство грима при поиске внешней характерности образа;</w:t>
      </w:r>
    </w:p>
    <w:p w:rsidR="008C096C" w:rsidRPr="008C096C" w:rsidRDefault="008C096C" w:rsidP="008C096C">
      <w:pPr>
        <w:shd w:val="clear" w:color="auto" w:fill="FFFFFF"/>
        <w:autoSpaceDE w:val="0"/>
        <w:autoSpaceDN w:val="0"/>
        <w:adjustRightInd w:val="0"/>
        <w:spacing w:after="0" w:line="240" w:lineRule="auto"/>
        <w:jc w:val="both"/>
        <w:rPr>
          <w:rFonts w:ascii="Times New Roman" w:eastAsia="Calibri" w:hAnsi="Times New Roman" w:cs="Times New Roman"/>
          <w:color w:val="000000"/>
          <w:sz w:val="24"/>
          <w:szCs w:val="24"/>
        </w:rPr>
      </w:pPr>
      <w:r w:rsidRPr="008C096C">
        <w:rPr>
          <w:rFonts w:ascii="Times New Roman" w:eastAsia="Times New Roman" w:hAnsi="Times New Roman" w:cs="Times New Roman"/>
          <w:b/>
          <w:bCs/>
          <w:color w:val="000000"/>
          <w:sz w:val="24"/>
          <w:szCs w:val="24"/>
          <w:lang w:eastAsia="ru-RU"/>
        </w:rPr>
        <w:t>Тема4.</w:t>
      </w:r>
      <w:r w:rsidRPr="008C096C">
        <w:rPr>
          <w:rFonts w:ascii="Times New Roman" w:eastAsia="Calibri" w:hAnsi="Times New Roman" w:cs="Times New Roman"/>
          <w:b/>
          <w:sz w:val="24"/>
          <w:szCs w:val="24"/>
        </w:rPr>
        <w:t>Схемы грима. Классические пропорции лица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Calibri" w:hAnsi="Times New Roman" w:cs="Times New Roman"/>
          <w:b/>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 практическое задание: </w:t>
      </w:r>
      <w:r w:rsidRPr="008C096C">
        <w:rPr>
          <w:rFonts w:ascii="Times New Roman" w:eastAsia="Calibri" w:hAnsi="Times New Roman" w:cs="Times New Roman"/>
          <w:b/>
          <w:color w:val="000000"/>
          <w:sz w:val="24"/>
          <w:szCs w:val="24"/>
          <w:lang w:eastAsia="ru-RU"/>
        </w:rPr>
        <w:t>тренинговые упражнения</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color w:val="000000"/>
          <w:sz w:val="24"/>
          <w:szCs w:val="24"/>
          <w:lang w:eastAsia="ru-RU"/>
        </w:rPr>
        <w:t>Провести тренинговые упражнения по теме: «</w:t>
      </w:r>
      <w:r w:rsidRPr="008C096C">
        <w:rPr>
          <w:rFonts w:ascii="Times New Roman" w:eastAsia="Times New Roman" w:hAnsi="Times New Roman" w:cs="Times New Roman"/>
          <w:sz w:val="24"/>
          <w:szCs w:val="24"/>
          <w:lang w:eastAsia="zh-CN"/>
        </w:rPr>
        <w:t>«Формула красоты» (Пифагор, V в. до н.э),  идеал (канон) красоты (Поликлетт, V в. до н.э); «Закон золотого сечения» (Возрождение, ХV в.)». Применить методику для сценического, мужского/женского грима</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Calibri" w:hAnsi="Times New Roman" w:cs="Times New Roman"/>
          <w:i/>
          <w:color w:val="000000"/>
          <w:sz w:val="24"/>
          <w:szCs w:val="24"/>
          <w:lang w:eastAsia="ru-RU"/>
        </w:rPr>
        <w:t xml:space="preserve">Оценивается: </w:t>
      </w:r>
      <w:r w:rsidRPr="008C096C">
        <w:rPr>
          <w:rFonts w:ascii="Times New Roman" w:eastAsia="Calibri" w:hAnsi="Times New Roman" w:cs="Times New Roman"/>
          <w:sz w:val="24"/>
          <w:szCs w:val="24"/>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Тема7. </w:t>
      </w:r>
      <w:r w:rsidRPr="008C096C">
        <w:rPr>
          <w:rFonts w:ascii="Times New Roman" w:eastAsia="Calibri" w:hAnsi="Times New Roman" w:cs="Times New Roman"/>
          <w:b/>
          <w:sz w:val="24"/>
          <w:szCs w:val="24"/>
        </w:rPr>
        <w:t>Молодое красивое лицо. Макияж и декоративная косметика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Текущий контроль - практическое задание:</w:t>
      </w:r>
    </w:p>
    <w:p w:rsidR="008C096C" w:rsidRPr="008C096C" w:rsidRDefault="008C096C" w:rsidP="008C096C">
      <w:pPr>
        <w:widowControl w:val="0"/>
        <w:tabs>
          <w:tab w:val="left" w:pos="-36"/>
          <w:tab w:val="left" w:pos="0"/>
          <w:tab w:val="left" w:pos="176"/>
        </w:tabs>
        <w:autoSpaceDE w:val="0"/>
        <w:spacing w:after="0" w:line="276" w:lineRule="auto"/>
        <w:jc w:val="both"/>
        <w:rPr>
          <w:rFonts w:ascii="Times New Roman" w:eastAsia="Times New Roman" w:hAnsi="Times New Roman" w:cs="Times New Roman"/>
          <w:color w:val="000000"/>
          <w:sz w:val="24"/>
          <w:szCs w:val="24"/>
          <w:lang w:eastAsia="ru-RU"/>
        </w:rPr>
      </w:pPr>
      <w:r w:rsidRPr="008C096C">
        <w:rPr>
          <w:rFonts w:ascii="Times New Roman" w:eastAsia="Times New Roman" w:hAnsi="Times New Roman" w:cs="Times New Roman"/>
          <w:color w:val="000000"/>
          <w:sz w:val="24"/>
          <w:szCs w:val="24"/>
          <w:lang w:eastAsia="ru-RU"/>
        </w:rPr>
        <w:t xml:space="preserve">Практическое задание по  нанесению макияжа и декоративной косметики: </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Подбор основы, тон-базы, грунтовки, общего тона. Корректировка «проблемной» кожи (акне, камедоны и т.д.), формы и деталей лица.  Соответствие макияжа стилю, цвету костюма, лица, назначение макияжа.//фото/видео работы</w:t>
      </w:r>
    </w:p>
    <w:p w:rsidR="008C096C" w:rsidRPr="008C096C" w:rsidRDefault="008C096C" w:rsidP="008C096C">
      <w:pPr>
        <w:spacing w:after="0" w:line="276" w:lineRule="auto"/>
        <w:jc w:val="both"/>
        <w:rPr>
          <w:rFonts w:ascii="Times New Roman" w:eastAsia="Times New Roman" w:hAnsi="Times New Roman" w:cs="Times New Roman"/>
          <w:bCs/>
          <w:iCs/>
          <w:sz w:val="24"/>
          <w:szCs w:val="24"/>
          <w:lang w:eastAsia="ru-RU"/>
        </w:rPr>
      </w:pPr>
      <w:r w:rsidRPr="008C096C">
        <w:rPr>
          <w:rFonts w:ascii="Times New Roman" w:eastAsia="Times New Roman" w:hAnsi="Times New Roman" w:cs="Times New Roman"/>
          <w:bCs/>
          <w:i/>
          <w:iCs/>
          <w:sz w:val="24"/>
          <w:szCs w:val="24"/>
          <w:lang w:eastAsia="ru-RU"/>
        </w:rPr>
        <w:t>Оценивается:</w:t>
      </w:r>
      <w:r w:rsidRPr="008C096C">
        <w:rPr>
          <w:rFonts w:ascii="Times New Roman" w:eastAsia="Calibri" w:hAnsi="Times New Roman" w:cs="Times New Roman"/>
          <w:color w:val="000000"/>
          <w:sz w:val="24"/>
          <w:szCs w:val="24"/>
        </w:rPr>
        <w:t>Приобретение навыков самостоятельной работы по созданию грима для исполнения роли</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 xml:space="preserve">Тема5 </w:t>
      </w:r>
      <w:r w:rsidRPr="008C096C">
        <w:rPr>
          <w:rFonts w:ascii="Times New Roman" w:eastAsia="Calibri" w:hAnsi="Times New Roman" w:cs="Times New Roman"/>
          <w:b/>
          <w:sz w:val="24"/>
          <w:szCs w:val="24"/>
        </w:rPr>
        <w:t>Скульптурно-объемные,  комбинированные приемы грима</w:t>
      </w:r>
      <w:r w:rsidRPr="008C096C">
        <w:rPr>
          <w:rFonts w:ascii="Times New Roman" w:eastAsia="Times New Roman" w:hAnsi="Times New Roman" w:cs="Times New Roman"/>
          <w:b/>
          <w:bCs/>
          <w:color w:val="000000"/>
          <w:sz w:val="24"/>
          <w:szCs w:val="24"/>
          <w:lang w:eastAsia="ru-RU"/>
        </w:rPr>
        <w:t>:</w:t>
      </w:r>
    </w:p>
    <w:p w:rsidR="008C096C" w:rsidRPr="008C096C" w:rsidRDefault="008C096C" w:rsidP="008C096C">
      <w:pPr>
        <w:spacing w:after="0" w:line="276" w:lineRule="auto"/>
        <w:rPr>
          <w:rFonts w:ascii="Times New Roman" w:eastAsia="Times New Roman" w:hAnsi="Times New Roman" w:cs="Times New Roman"/>
          <w:b/>
          <w:bCs/>
          <w:i/>
          <w:color w:val="000000"/>
          <w:sz w:val="24"/>
          <w:szCs w:val="24"/>
          <w:lang w:eastAsia="ru-RU"/>
        </w:rPr>
      </w:pPr>
      <w:r w:rsidRPr="008C096C">
        <w:rPr>
          <w:rFonts w:ascii="Times New Roman" w:eastAsia="Times New Roman" w:hAnsi="Times New Roman" w:cs="Times New Roman"/>
          <w:b/>
          <w:bCs/>
          <w:i/>
          <w:color w:val="000000"/>
          <w:sz w:val="24"/>
          <w:szCs w:val="24"/>
          <w:lang w:eastAsia="ru-RU"/>
        </w:rPr>
        <w:t xml:space="preserve">Текущий контроль– ТЕСТ </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1. </w:t>
      </w:r>
      <w:r w:rsidRPr="008107C5">
        <w:rPr>
          <w:rFonts w:ascii="Times New Roman" w:eastAsia="Times New Roman" w:hAnsi="Times New Roman" w:cs="Times New Roman"/>
          <w:sz w:val="24"/>
          <w:szCs w:val="24"/>
          <w:lang w:eastAsia="zh-CN"/>
        </w:rPr>
        <w:t>Мода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не продолжительное господство определённого стиля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 продолжительное господство определённого вкуса в какой — либо сфере жизни или культуры.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продолжительное господство определённого стиля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2.Прически Древнего Египта выполнялись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Из натуральных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из волос животных (это были парики)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из натуральных волос и волос животных</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3. Моделирование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процесс индивидуального подбора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процесс создания моделей и разработку на основе различных вариантов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процесс реконструкции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4. В прическах древнего Рима и Греции преобладали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гладкие формы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локоны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локоны и гладкие формы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5. Прическа должна соответствовать образу в целом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не всегда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6. Прическа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завивка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фигурная укладка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фигурная укладка волос, завивка, стрижка.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7. Прически эпохи возрождения (XV- XIV) в Европе отличались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помпезностью и разнообразием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скромностью и не приметностью</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однообразием</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8.Прически делятся на какие виды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 технологии выполнения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по способу зачёсывая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по способу ношения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9.Стиль барокко появился и был популярен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a) XVII-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XV-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X-XIV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10.Классификация прически -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её стилистическое назначение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её предназначение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её выполнение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11.Стиль рококо появился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в первой половине XVIII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в XIV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в XVв.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12. Стиль ампир появился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в конце XIX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в серединеXVI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в начале XIX 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13.Стиль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устойчивая общность образной системы, средств и приёмов её исполнения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индивидуальный подбор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массовое моделирование</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14. Прически в России стали популярны при: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Николае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Александр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Петре I</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15. В европейских женских прическах в начале XX-го в (1900-1950) преобладал стиль: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а-ля- гарсон</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бандо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малая пудренная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16. В исторических прическах можно было распознать к какой социальной принадлежности относится человек</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не всегда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17.Композиции прически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Совокупность элементов, компонентов, декора в единой модели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фактура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структура прически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18. Прическа-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искусственное удаление волос (стрижка)</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фигурная укладка или завивка, а также стрижка в сочетании и с украшениями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фигурная укладка из длинных волос</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19.Перечислите основные компоненты композиции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форма, силуэт, линии, цвет, декор</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масштабность</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контраст</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20. Какая форма лица называется идеальной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круглая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овальная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треугольная</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21.Симметрия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полное неравенство одной половины целого другой его половине,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полное равенство одной половины целого другой его половине,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полное равенство одной половины целого другой его половине и не полное соответствие по расположению и величине всех входящих в форму прически деталей</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22. Композиция –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гармоничное сочетание, расположенных составных элементов</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составные элементы</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23. Асимметрия в прическе- это</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а) не равенство прическе по отношению к оси симметрии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б) не равенство прическе по отношению к оси симметрии</w:t>
      </w:r>
    </w:p>
    <w:p w:rsidR="008C096C" w:rsidRPr="008107C5" w:rsidRDefault="008C096C" w:rsidP="008C096C">
      <w:pPr>
        <w:spacing w:after="0" w:line="276" w:lineRule="auto"/>
        <w:rPr>
          <w:rFonts w:ascii="Times New Roman" w:eastAsia="Times New Roman" w:hAnsi="Times New Roman" w:cs="Times New Roman"/>
          <w:sz w:val="24"/>
          <w:szCs w:val="24"/>
          <w:lang w:eastAsia="zh-CN"/>
        </w:rPr>
      </w:pPr>
      <w:r w:rsidRPr="008107C5">
        <w:rPr>
          <w:rFonts w:ascii="Times New Roman" w:eastAsia="Times New Roman" w:hAnsi="Times New Roman" w:cs="Times New Roman"/>
          <w:sz w:val="24"/>
          <w:szCs w:val="24"/>
          <w:lang w:eastAsia="zh-CN"/>
        </w:rPr>
        <w:t>в) не равенство прическе по отношению к профилю.</w:t>
      </w:r>
    </w:p>
    <w:p w:rsidR="008C096C" w:rsidRPr="008107C5" w:rsidRDefault="008C096C" w:rsidP="008C096C">
      <w:pPr>
        <w:spacing w:after="0" w:line="240" w:lineRule="auto"/>
        <w:jc w:val="both"/>
        <w:rPr>
          <w:rFonts w:ascii="Times New Roman" w:eastAsia="Calibri" w:hAnsi="Times New Roman" w:cs="Times New Roman"/>
          <w:color w:val="000000"/>
          <w:sz w:val="24"/>
          <w:szCs w:val="24"/>
          <w:lang w:eastAsia="ru-RU"/>
        </w:rPr>
      </w:pPr>
      <w:r w:rsidRPr="008107C5">
        <w:rPr>
          <w:rFonts w:ascii="Times New Roman" w:eastAsia="Times New Roman" w:hAnsi="Times New Roman" w:cs="Times New Roman"/>
          <w:bCs/>
          <w:i/>
          <w:iCs/>
          <w:sz w:val="24"/>
          <w:szCs w:val="24"/>
          <w:lang w:eastAsia="ru-RU"/>
        </w:rPr>
        <w:t xml:space="preserve">Оценивается: </w:t>
      </w:r>
      <w:r w:rsidRPr="008107C5">
        <w:rPr>
          <w:rFonts w:ascii="Times New Roman" w:eastAsia="Calibri" w:hAnsi="Times New Roman" w:cs="Times New Roman"/>
          <w:color w:val="000000"/>
          <w:sz w:val="24"/>
          <w:szCs w:val="24"/>
          <w:lang w:eastAsia="ru-RU"/>
        </w:rPr>
        <w:t>владение основными приемами гримирования</w:t>
      </w:r>
    </w:p>
    <w:p w:rsidR="008C096C" w:rsidRPr="008107C5" w:rsidRDefault="008C096C" w:rsidP="008C096C">
      <w:pPr>
        <w:widowControl w:val="0"/>
        <w:spacing w:after="0" w:line="276" w:lineRule="auto"/>
        <w:jc w:val="both"/>
        <w:rPr>
          <w:rFonts w:ascii="Times New Roman" w:eastAsia="Times New Roman" w:hAnsi="Times New Roman" w:cs="Times New Roman"/>
          <w:bCs/>
          <w:color w:val="000000"/>
          <w:sz w:val="24"/>
          <w:szCs w:val="24"/>
          <w:lang w:eastAsia="ru-RU"/>
        </w:rPr>
      </w:pPr>
      <w:r w:rsidRPr="008107C5">
        <w:rPr>
          <w:rFonts w:ascii="Times New Roman" w:eastAsia="Calibri" w:hAnsi="Times New Roman" w:cs="Times New Roman"/>
          <w:color w:val="000000"/>
          <w:sz w:val="24"/>
          <w:szCs w:val="24"/>
          <w:lang w:eastAsia="ru-RU"/>
        </w:rPr>
        <w:t xml:space="preserve">Зачет/незачет: </w:t>
      </w:r>
      <w:r w:rsidRPr="008107C5">
        <w:rPr>
          <w:rFonts w:ascii="Times New Roman" w:eastAsia="Times New Roman" w:hAnsi="Times New Roman" w:cs="Times New Roman"/>
          <w:bCs/>
          <w:color w:val="000000"/>
          <w:sz w:val="24"/>
          <w:szCs w:val="24"/>
          <w:lang w:eastAsia="ru-RU"/>
        </w:rPr>
        <w:t>от 22 до 10правильных ответов- зачет; от 9 до 1- 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color w:val="000000"/>
          <w:sz w:val="24"/>
          <w:szCs w:val="24"/>
          <w:lang w:eastAsia="ru-RU"/>
        </w:rPr>
        <w:t>Тема 6:</w:t>
      </w:r>
      <w:r w:rsidRPr="008C096C">
        <w:rPr>
          <w:rFonts w:ascii="Times New Roman" w:eastAsia="Calibri" w:hAnsi="Times New Roman" w:cs="Times New Roman"/>
          <w:b/>
          <w:sz w:val="24"/>
          <w:szCs w:val="24"/>
        </w:rPr>
        <w:t>Характерный грим</w:t>
      </w:r>
    </w:p>
    <w:p w:rsidR="008C096C" w:rsidRPr="008C096C" w:rsidRDefault="008C096C" w:rsidP="008C096C">
      <w:pPr>
        <w:spacing w:after="0" w:line="276" w:lineRule="auto"/>
        <w:jc w:val="both"/>
        <w:rPr>
          <w:rFonts w:ascii="Times New Roman" w:eastAsia="Calibri" w:hAnsi="Times New Roman" w:cs="Times New Roman"/>
          <w:b/>
          <w:color w:val="000000"/>
          <w:sz w:val="24"/>
          <w:szCs w:val="24"/>
        </w:rPr>
      </w:pPr>
      <w:r w:rsidRPr="008C096C">
        <w:rPr>
          <w:rFonts w:ascii="Times New Roman" w:eastAsia="Calibri" w:hAnsi="Times New Roman" w:cs="Times New Roman"/>
          <w:color w:val="000000"/>
          <w:sz w:val="24"/>
          <w:szCs w:val="24"/>
        </w:rPr>
        <w:t xml:space="preserve">Текущий контроль:  </w:t>
      </w:r>
      <w:r w:rsidRPr="008C096C">
        <w:rPr>
          <w:rFonts w:ascii="Times New Roman" w:eastAsia="Calibri" w:hAnsi="Times New Roman" w:cs="Times New Roman"/>
          <w:b/>
          <w:color w:val="000000"/>
          <w:sz w:val="24"/>
          <w:szCs w:val="24"/>
        </w:rPr>
        <w:t>практическое задание</w:t>
      </w:r>
    </w:p>
    <w:p w:rsidR="008C096C" w:rsidRPr="008C096C" w:rsidRDefault="008C096C" w:rsidP="008C096C">
      <w:pPr>
        <w:spacing w:after="0" w:line="276" w:lineRule="auto"/>
        <w:jc w:val="both"/>
        <w:rPr>
          <w:rFonts w:ascii="Times New Roman" w:eastAsia="Calibri" w:hAnsi="Times New Roman" w:cs="Times New Roman"/>
          <w:b/>
          <w:color w:val="000000"/>
          <w:sz w:val="24"/>
          <w:szCs w:val="24"/>
        </w:rPr>
      </w:pPr>
      <w:r w:rsidRPr="008C096C">
        <w:rPr>
          <w:rFonts w:ascii="Times New Roman" w:eastAsia="Calibri" w:hAnsi="Times New Roman" w:cs="Times New Roman"/>
          <w:color w:val="000000"/>
          <w:sz w:val="24"/>
          <w:szCs w:val="24"/>
        </w:rPr>
        <w:t xml:space="preserve">Текущий контроль:  практическое задание по  нанесению </w:t>
      </w:r>
      <w:r w:rsidRPr="008C096C">
        <w:rPr>
          <w:rFonts w:ascii="Times New Roman" w:eastAsia="Calibri" w:hAnsi="Times New Roman" w:cs="Times New Roman"/>
          <w:sz w:val="24"/>
          <w:szCs w:val="24"/>
        </w:rPr>
        <w:t>грима-образа по  русской классике, используя сложные приёмы и схемы грима, постижа, гуммоза, фактурные приёмы.</w:t>
      </w:r>
    </w:p>
    <w:p w:rsidR="008C096C" w:rsidRPr="008C096C" w:rsidRDefault="008C096C" w:rsidP="008C096C">
      <w:pPr>
        <w:spacing w:after="0" w:line="276" w:lineRule="auto"/>
        <w:rPr>
          <w:rFonts w:ascii="Times New Roman" w:eastAsia="Calibri" w:hAnsi="Times New Roman" w:cs="Times New Roman"/>
          <w:color w:val="000000"/>
          <w:sz w:val="24"/>
          <w:szCs w:val="24"/>
        </w:rPr>
      </w:pPr>
      <w:r w:rsidRPr="008C096C">
        <w:rPr>
          <w:rFonts w:ascii="Times New Roman" w:eastAsia="Calibri" w:hAnsi="Times New Roman" w:cs="Times New Roman"/>
          <w:i/>
          <w:color w:val="000000"/>
          <w:sz w:val="24"/>
          <w:szCs w:val="24"/>
          <w:lang w:eastAsia="ru-RU"/>
        </w:rPr>
        <w:t>Оценивается:</w:t>
      </w:r>
      <w:r w:rsidRPr="008C096C">
        <w:rPr>
          <w:rFonts w:ascii="Times New Roman" w:eastAsia="Calibri" w:hAnsi="Times New Roman" w:cs="Times New Roman"/>
          <w:color w:val="000000"/>
          <w:sz w:val="24"/>
          <w:szCs w:val="24"/>
        </w:rPr>
        <w:t xml:space="preserve"> правила гигиены грима;</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7:</w:t>
      </w:r>
      <w:r w:rsidRPr="008C096C">
        <w:rPr>
          <w:rFonts w:ascii="Times New Roman" w:eastAsia="Calibri" w:hAnsi="Times New Roman" w:cs="Times New Roman"/>
          <w:b/>
          <w:sz w:val="24"/>
          <w:szCs w:val="24"/>
        </w:rPr>
        <w:t>Сказочный грим: сказочная красота</w:t>
      </w:r>
    </w:p>
    <w:p w:rsidR="008C096C" w:rsidRPr="008C096C" w:rsidRDefault="008C096C" w:rsidP="008C096C">
      <w:pPr>
        <w:spacing w:after="0" w:line="276" w:lineRule="auto"/>
        <w:jc w:val="both"/>
        <w:rPr>
          <w:rFonts w:ascii="Times New Roman" w:eastAsia="Times New Roman" w:hAnsi="Times New Roman" w:cs="Times New Roman"/>
          <w:b/>
          <w:sz w:val="24"/>
          <w:szCs w:val="24"/>
          <w:lang w:eastAsia="ru-RU"/>
        </w:rPr>
      </w:pPr>
      <w:r w:rsidRPr="008C096C">
        <w:rPr>
          <w:rFonts w:ascii="Times New Roman" w:eastAsia="Times New Roman" w:hAnsi="Times New Roman" w:cs="Times New Roman"/>
          <w:sz w:val="24"/>
          <w:szCs w:val="24"/>
          <w:lang w:eastAsia="ru-RU"/>
        </w:rPr>
        <w:t xml:space="preserve">Текущий контроль: </w:t>
      </w:r>
      <w:r w:rsidRPr="008C096C">
        <w:rPr>
          <w:rFonts w:ascii="Times New Roman" w:eastAsia="Times New Roman" w:hAnsi="Times New Roman" w:cs="Times New Roman"/>
          <w:b/>
          <w:sz w:val="24"/>
          <w:szCs w:val="24"/>
          <w:lang w:eastAsia="ru-RU"/>
        </w:rPr>
        <w:t xml:space="preserve">Практическое задание.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ru-RU"/>
        </w:rPr>
        <w:t>Практическое задание: Провести тренинговые упражнения по теме:</w:t>
      </w:r>
      <w:r w:rsidRPr="008C096C">
        <w:rPr>
          <w:rFonts w:ascii="Times New Roman" w:eastAsia="Times New Roman" w:hAnsi="Times New Roman" w:cs="Times New Roman"/>
          <w:sz w:val="24"/>
          <w:szCs w:val="24"/>
          <w:lang w:eastAsia="zh-CN"/>
        </w:rPr>
        <w:t xml:space="preserve"> «Сказочная красота» -  реалистические,  антропологические образы (царь, царица, царевна, Иванушка-дурачок и др.)</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i/>
          <w:sz w:val="24"/>
          <w:szCs w:val="24"/>
          <w:lang w:eastAsia="ru-RU"/>
        </w:rPr>
        <w:t>Оценивается:</w:t>
      </w:r>
      <w:r w:rsidRPr="008C096C">
        <w:rPr>
          <w:rFonts w:ascii="Times New Roman" w:eastAsia="Calibri" w:hAnsi="Times New Roman" w:cs="Times New Roman"/>
          <w:sz w:val="24"/>
          <w:szCs w:val="24"/>
        </w:rPr>
        <w:t>умение отбирать и подготавливать тот или иной вид актерского тренинга в зависимости от решаемой на данном этапе обучения педагогической задачи;</w:t>
      </w:r>
    </w:p>
    <w:p w:rsidR="008C096C" w:rsidRPr="008C096C" w:rsidRDefault="008C096C" w:rsidP="008C096C">
      <w:pPr>
        <w:widowControl w:val="0"/>
        <w:spacing w:after="0" w:line="276" w:lineRule="auto"/>
        <w:jc w:val="both"/>
        <w:rPr>
          <w:rFonts w:ascii="Times New Roman" w:eastAsia="Calibri" w:hAnsi="Times New Roman" w:cs="Times New Roman"/>
          <w:b/>
          <w:sz w:val="24"/>
          <w:szCs w:val="24"/>
        </w:rPr>
      </w:pPr>
      <w:r w:rsidRPr="008C096C">
        <w:rPr>
          <w:rFonts w:ascii="Times New Roman" w:eastAsia="Calibri" w:hAnsi="Times New Roman" w:cs="Times New Roman"/>
          <w:b/>
          <w:sz w:val="24"/>
          <w:szCs w:val="24"/>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8:</w:t>
      </w:r>
      <w:r w:rsidRPr="008C096C">
        <w:rPr>
          <w:rFonts w:ascii="Times New Roman" w:eastAsia="Calibri" w:hAnsi="Times New Roman" w:cs="Times New Roman"/>
          <w:b/>
          <w:sz w:val="24"/>
          <w:szCs w:val="24"/>
        </w:rPr>
        <w:t>Маски: театр</w:t>
      </w:r>
    </w:p>
    <w:p w:rsidR="008C096C" w:rsidRPr="008C096C" w:rsidRDefault="008C096C" w:rsidP="008C096C">
      <w:pPr>
        <w:widowControl w:val="0"/>
        <w:spacing w:after="0" w:line="276" w:lineRule="auto"/>
        <w:jc w:val="both"/>
        <w:rPr>
          <w:rFonts w:ascii="Times New Roman" w:eastAsia="Calibri" w:hAnsi="Times New Roman" w:cs="Times New Roman"/>
          <w:b/>
          <w:sz w:val="24"/>
          <w:szCs w:val="24"/>
          <w:lang w:eastAsia="ru-RU"/>
        </w:rPr>
      </w:pPr>
      <w:r w:rsidRPr="008C096C">
        <w:rPr>
          <w:rFonts w:ascii="Times New Roman" w:eastAsia="Calibri" w:hAnsi="Times New Roman" w:cs="Times New Roman"/>
          <w:sz w:val="24"/>
          <w:szCs w:val="24"/>
          <w:lang w:eastAsia="ru-RU"/>
        </w:rPr>
        <w:t>Текущий контроль</w:t>
      </w:r>
      <w:r w:rsidRPr="008C096C">
        <w:rPr>
          <w:rFonts w:ascii="Times New Roman" w:eastAsia="Calibri" w:hAnsi="Times New Roman" w:cs="Times New Roman"/>
          <w:b/>
          <w:sz w:val="24"/>
          <w:szCs w:val="24"/>
          <w:lang w:eastAsia="ru-RU"/>
        </w:rPr>
        <w:t>. Устный опрос</w:t>
      </w:r>
    </w:p>
    <w:p w:rsidR="008C096C" w:rsidRPr="008C096C" w:rsidRDefault="008C096C" w:rsidP="008C096C">
      <w:pPr>
        <w:widowControl w:val="0"/>
        <w:spacing w:after="0" w:line="276" w:lineRule="auto"/>
        <w:jc w:val="both"/>
        <w:rPr>
          <w:rFonts w:ascii="Times New Roman" w:eastAsia="Calibri" w:hAnsi="Times New Roman" w:cs="Times New Roman"/>
          <w:sz w:val="24"/>
          <w:szCs w:val="24"/>
          <w:lang w:eastAsia="ru-RU"/>
        </w:rPr>
      </w:pPr>
      <w:r w:rsidRPr="008C096C">
        <w:rPr>
          <w:rFonts w:ascii="Times New Roman" w:eastAsia="Calibri" w:hAnsi="Times New Roman" w:cs="Times New Roman"/>
          <w:sz w:val="24"/>
          <w:szCs w:val="24"/>
          <w:lang w:eastAsia="ru-RU"/>
        </w:rPr>
        <w:t xml:space="preserve">Тема: Роль маски в театре.  </w:t>
      </w:r>
    </w:p>
    <w:p w:rsidR="008C096C" w:rsidRPr="008C096C" w:rsidRDefault="008C096C" w:rsidP="008C096C">
      <w:pPr>
        <w:widowControl w:val="0"/>
        <w:spacing w:after="0" w:line="276" w:lineRule="auto"/>
        <w:jc w:val="both"/>
        <w:rPr>
          <w:rFonts w:ascii="Times New Roman" w:eastAsia="Calibri" w:hAnsi="Times New Roman" w:cs="Times New Roman"/>
          <w:sz w:val="24"/>
          <w:szCs w:val="24"/>
          <w:lang w:eastAsia="ru-RU"/>
        </w:rPr>
      </w:pPr>
      <w:r w:rsidRPr="008C096C">
        <w:rPr>
          <w:rFonts w:ascii="Times New Roman" w:eastAsia="Calibri" w:hAnsi="Times New Roman" w:cs="Times New Roman"/>
          <w:sz w:val="24"/>
          <w:szCs w:val="24"/>
          <w:lang w:eastAsia="ru-RU"/>
        </w:rPr>
        <w:t>Вопросы:</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театре</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древнегреческом театре.</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Роль маски в  театре «</w:t>
      </w:r>
      <w:r w:rsidRPr="008C096C">
        <w:rPr>
          <w:rFonts w:ascii="Times New Roman" w:eastAsia="Calibri" w:hAnsi="Times New Roman" w:cs="Times New Roman"/>
          <w:i/>
          <w:sz w:val="24"/>
          <w:szCs w:val="24"/>
        </w:rPr>
        <w:t>Кабуки</w:t>
      </w:r>
      <w:r w:rsidRPr="008C096C">
        <w:rPr>
          <w:rFonts w:ascii="Times New Roman" w:eastAsia="Calibri" w:hAnsi="Times New Roman" w:cs="Times New Roman"/>
          <w:sz w:val="24"/>
          <w:szCs w:val="24"/>
        </w:rPr>
        <w:t>», «</w:t>
      </w:r>
      <w:r w:rsidRPr="008C096C">
        <w:rPr>
          <w:rFonts w:ascii="Times New Roman" w:eastAsia="Calibri" w:hAnsi="Times New Roman" w:cs="Times New Roman"/>
          <w:i/>
          <w:sz w:val="24"/>
          <w:szCs w:val="24"/>
        </w:rPr>
        <w:t>Но</w:t>
      </w:r>
      <w:r w:rsidRPr="008C096C">
        <w:rPr>
          <w:rFonts w:ascii="Times New Roman" w:eastAsia="Calibri" w:hAnsi="Times New Roman" w:cs="Times New Roman"/>
          <w:sz w:val="24"/>
          <w:szCs w:val="24"/>
        </w:rPr>
        <w:t>», «</w:t>
      </w:r>
      <w:r w:rsidRPr="008C096C">
        <w:rPr>
          <w:rFonts w:ascii="Times New Roman" w:eastAsia="Calibri" w:hAnsi="Times New Roman" w:cs="Times New Roman"/>
          <w:i/>
          <w:sz w:val="24"/>
          <w:szCs w:val="24"/>
        </w:rPr>
        <w:t>Пекинской опере</w:t>
      </w:r>
      <w:r w:rsidRPr="008C096C">
        <w:rPr>
          <w:rFonts w:ascii="Times New Roman" w:eastAsia="Calibri" w:hAnsi="Times New Roman" w:cs="Times New Roman"/>
          <w:sz w:val="24"/>
          <w:szCs w:val="24"/>
        </w:rPr>
        <w:t>»</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 xml:space="preserve">Определённая символика цвета, линий в изображении положительных и отрицательных героев, женских, фантастических образов. </w:t>
      </w:r>
    </w:p>
    <w:p w:rsidR="008C096C" w:rsidRPr="008C096C" w:rsidRDefault="008C096C" w:rsidP="008C096C">
      <w:pPr>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sz w:val="24"/>
          <w:szCs w:val="24"/>
        </w:rPr>
        <w:t>Тренинг по изображению разных мимических состояний лица, монголоидной расы(театр «Кабуки»)</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Острохарактерные (гротескные) образы полумасок в театре Аркадия Райкина </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Calibri" w:hAnsi="Times New Roman" w:cs="Times New Roman"/>
          <w:i/>
          <w:sz w:val="24"/>
          <w:szCs w:val="24"/>
          <w:lang w:eastAsia="ru-RU"/>
        </w:rPr>
        <w:t>Оценивается:</w:t>
      </w:r>
      <w:r w:rsidRPr="008C096C">
        <w:rPr>
          <w:rFonts w:ascii="Times New Roman" w:eastAsia="Calibri" w:hAnsi="Times New Roman" w:cs="Times New Roman"/>
          <w:sz w:val="24"/>
          <w:szCs w:val="24"/>
        </w:rPr>
        <w:t xml:space="preserve"> умение разрабатывать и накладывать несложный грим;</w:t>
      </w:r>
    </w:p>
    <w:p w:rsidR="008C096C" w:rsidRPr="008C096C" w:rsidRDefault="008C096C" w:rsidP="008C096C">
      <w:pPr>
        <w:widowControl w:val="0"/>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Зачет/незачет:</w:t>
      </w:r>
    </w:p>
    <w:p w:rsidR="008C096C" w:rsidRPr="008C096C" w:rsidRDefault="008C096C" w:rsidP="008C096C">
      <w:pPr>
        <w:widowControl w:val="0"/>
        <w:spacing w:after="0" w:line="276" w:lineRule="auto"/>
        <w:jc w:val="both"/>
        <w:rPr>
          <w:rFonts w:ascii="Times New Roman" w:eastAsia="Calibri" w:hAnsi="Times New Roman" w:cs="Times New Roman"/>
          <w:sz w:val="24"/>
          <w:szCs w:val="24"/>
        </w:rPr>
      </w:pPr>
      <w:r w:rsidRPr="008C096C">
        <w:rPr>
          <w:rFonts w:ascii="Times New Roman" w:eastAsia="Times New Roman" w:hAnsi="Times New Roman" w:cs="Times New Roman"/>
          <w:b/>
          <w:bCs/>
          <w:sz w:val="24"/>
          <w:szCs w:val="24"/>
          <w:lang w:eastAsia="ru-RU"/>
        </w:rPr>
        <w:t>Тема 9:</w:t>
      </w:r>
      <w:r w:rsidRPr="008C096C">
        <w:rPr>
          <w:rFonts w:ascii="Times New Roman" w:eastAsia="Calibri" w:hAnsi="Times New Roman" w:cs="Times New Roman"/>
          <w:b/>
          <w:sz w:val="24"/>
          <w:szCs w:val="24"/>
        </w:rPr>
        <w:t xml:space="preserve">Национально-исторический  грим: </w:t>
      </w:r>
      <w:r w:rsidRPr="008C096C">
        <w:rPr>
          <w:rFonts w:ascii="Times New Roman" w:eastAsia="Times New Roman" w:hAnsi="Times New Roman" w:cs="Times New Roman"/>
          <w:b/>
          <w:bCs/>
          <w:sz w:val="24"/>
          <w:szCs w:val="24"/>
          <w:lang w:eastAsia="ru-RU"/>
        </w:rPr>
        <w:t>негроидная раса, м</w:t>
      </w:r>
      <w:r w:rsidRPr="008C096C">
        <w:rPr>
          <w:rFonts w:ascii="Times New Roman" w:eastAsia="Times New Roman" w:hAnsi="Times New Roman" w:cs="Times New Roman"/>
          <w:b/>
          <w:bCs/>
          <w:sz w:val="24"/>
          <w:szCs w:val="24"/>
        </w:rPr>
        <w:t>онголоидная раса. Китай, Япония.</w:t>
      </w:r>
    </w:p>
    <w:p w:rsidR="008C096C" w:rsidRPr="008C096C" w:rsidRDefault="008C096C" w:rsidP="008C096C">
      <w:pPr>
        <w:spacing w:after="0" w:line="276" w:lineRule="auto"/>
        <w:jc w:val="both"/>
        <w:outlineLvl w:val="0"/>
        <w:rPr>
          <w:rFonts w:ascii="Times New Roman" w:eastAsia="Times New Roman" w:hAnsi="Times New Roman" w:cs="Times New Roman"/>
          <w:b/>
          <w:sz w:val="24"/>
          <w:szCs w:val="24"/>
          <w:lang w:eastAsia="ru-RU"/>
        </w:rPr>
      </w:pPr>
      <w:bookmarkStart w:id="55" w:name="_Toc11154249"/>
      <w:r w:rsidRPr="008C096C">
        <w:rPr>
          <w:rFonts w:ascii="Times New Roman" w:eastAsia="Times New Roman" w:hAnsi="Times New Roman" w:cs="Times New Roman"/>
          <w:sz w:val="24"/>
          <w:szCs w:val="24"/>
          <w:lang w:eastAsia="ru-RU"/>
        </w:rPr>
        <w:t xml:space="preserve">Текущий контроль: </w:t>
      </w:r>
      <w:r w:rsidRPr="008C096C">
        <w:rPr>
          <w:rFonts w:ascii="Times New Roman" w:eastAsia="Times New Roman" w:hAnsi="Times New Roman" w:cs="Times New Roman"/>
          <w:b/>
          <w:sz w:val="24"/>
          <w:szCs w:val="24"/>
          <w:lang w:eastAsia="ru-RU"/>
        </w:rPr>
        <w:t>практическое задание.</w:t>
      </w:r>
      <w:bookmarkEnd w:id="55"/>
      <w:r w:rsidRPr="008C096C">
        <w:rPr>
          <w:rFonts w:ascii="Times New Roman" w:eastAsia="Times New Roman" w:hAnsi="Times New Roman" w:cs="Times New Roman"/>
          <w:b/>
          <w:sz w:val="24"/>
          <w:szCs w:val="24"/>
          <w:lang w:eastAsia="ru-RU"/>
        </w:rPr>
        <w:t xml:space="preserve"> </w:t>
      </w:r>
    </w:p>
    <w:p w:rsidR="008C096C" w:rsidRPr="008C096C" w:rsidRDefault="008C096C" w:rsidP="008C096C">
      <w:pPr>
        <w:spacing w:after="0" w:line="276" w:lineRule="auto"/>
        <w:jc w:val="both"/>
        <w:outlineLvl w:val="0"/>
        <w:rPr>
          <w:rFonts w:ascii="Times New Roman" w:eastAsia="Times New Roman" w:hAnsi="Times New Roman" w:cs="Times New Roman"/>
          <w:sz w:val="24"/>
          <w:szCs w:val="24"/>
          <w:lang w:eastAsia="zh-CN"/>
        </w:rPr>
      </w:pPr>
      <w:bookmarkStart w:id="56" w:name="_Toc11154250"/>
      <w:r w:rsidRPr="008C096C">
        <w:rPr>
          <w:rFonts w:ascii="Times New Roman" w:eastAsia="Times New Roman" w:hAnsi="Times New Roman" w:cs="Times New Roman"/>
          <w:sz w:val="24"/>
          <w:szCs w:val="24"/>
          <w:lang w:eastAsia="ru-RU"/>
        </w:rPr>
        <w:t>Практическое задание: провести тренинговые упражнения по теме:</w:t>
      </w:r>
      <w:r w:rsidRPr="008C096C">
        <w:rPr>
          <w:rFonts w:ascii="Times New Roman" w:eastAsia="Times New Roman" w:hAnsi="Times New Roman" w:cs="Times New Roman"/>
          <w:sz w:val="24"/>
          <w:szCs w:val="24"/>
          <w:lang w:eastAsia="zh-CN"/>
        </w:rPr>
        <w:t xml:space="preserve"> «Негроидная раса»;</w:t>
      </w:r>
      <w:bookmarkEnd w:id="56"/>
      <w:r w:rsidRPr="008C096C">
        <w:rPr>
          <w:rFonts w:ascii="Times New Roman" w:eastAsia="Times New Roman" w:hAnsi="Times New Roman" w:cs="Times New Roman"/>
          <w:sz w:val="24"/>
          <w:szCs w:val="24"/>
          <w:lang w:eastAsia="zh-CN"/>
        </w:rPr>
        <w:t xml:space="preserve"> </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учитывать расовые признаки: темный цвет кожи, увеличенные формы носа, всей пластики лица;  использование гумоза, морилки. Грим рук, шеи, ушей, тела. </w:t>
      </w:r>
    </w:p>
    <w:p w:rsidR="008C096C" w:rsidRPr="008C096C" w:rsidRDefault="008C096C" w:rsidP="008C096C">
      <w:pPr>
        <w:spacing w:after="0" w:line="276" w:lineRule="auto"/>
        <w:jc w:val="both"/>
        <w:rPr>
          <w:rFonts w:ascii="Times New Roman" w:eastAsia="Times New Roman" w:hAnsi="Times New Roman" w:cs="Times New Roman"/>
          <w:i/>
          <w:sz w:val="24"/>
          <w:szCs w:val="24"/>
          <w:lang w:eastAsia="ru-RU"/>
        </w:rPr>
      </w:pPr>
      <w:r w:rsidRPr="008C096C">
        <w:rPr>
          <w:rFonts w:ascii="Times New Roman" w:eastAsia="Times New Roman" w:hAnsi="Times New Roman" w:cs="Times New Roman"/>
          <w:i/>
          <w:sz w:val="24"/>
          <w:szCs w:val="24"/>
          <w:lang w:eastAsia="ru-RU"/>
        </w:rPr>
        <w:t xml:space="preserve">Оценивается: </w:t>
      </w:r>
      <w:r w:rsidRPr="008C096C">
        <w:rPr>
          <w:rFonts w:ascii="Times New Roman" w:eastAsia="Times New Roman" w:hAnsi="Times New Roman" w:cs="Times New Roman"/>
          <w:sz w:val="24"/>
          <w:szCs w:val="24"/>
          <w:lang w:eastAsia="zh-CN"/>
        </w:rPr>
        <w:t>знание разнообразных форм и способов проведения актерских тренингов; умение отбирать и подготавливать тот или иной вид актерского тренинга в зависимости от решаемой на данном этапе обучения педагогической задачи; владение техникой проведения актерских тренингов;</w:t>
      </w:r>
    </w:p>
    <w:p w:rsidR="008C096C" w:rsidRPr="008C096C" w:rsidRDefault="008C096C" w:rsidP="008C096C">
      <w:pPr>
        <w:widowControl w:val="0"/>
        <w:tabs>
          <w:tab w:val="left" w:pos="-36"/>
          <w:tab w:val="left" w:pos="0"/>
          <w:tab w:val="left" w:pos="176"/>
        </w:tabs>
        <w:autoSpaceDE w:val="0"/>
        <w:spacing w:after="0" w:line="276" w:lineRule="auto"/>
        <w:rPr>
          <w:rFonts w:ascii="Times New Roman" w:eastAsia="Times New Roman" w:hAnsi="Times New Roman" w:cs="Times New Roman"/>
          <w:bCs/>
          <w:sz w:val="24"/>
          <w:szCs w:val="24"/>
          <w:lang w:eastAsia="ru-RU"/>
        </w:rPr>
      </w:pPr>
      <w:r w:rsidRPr="008C096C">
        <w:rPr>
          <w:rFonts w:ascii="Times New Roman" w:eastAsia="Times New Roman" w:hAnsi="Times New Roman" w:cs="Times New Roman"/>
          <w:sz w:val="24"/>
          <w:szCs w:val="24"/>
          <w:lang w:eastAsia="ru-RU"/>
        </w:rPr>
        <w:t>«</w:t>
      </w:r>
      <w:r w:rsidRPr="008C096C">
        <w:rPr>
          <w:rFonts w:ascii="Times New Roman" w:eastAsia="Times New Roman" w:hAnsi="Times New Roman" w:cs="Times New Roman"/>
          <w:bCs/>
          <w:sz w:val="24"/>
          <w:szCs w:val="24"/>
          <w:lang w:eastAsia="ru-RU"/>
        </w:rPr>
        <w:t>Монголоидная раса. Китай, Япония».Грим японской женщины, мужчины.</w:t>
      </w:r>
    </w:p>
    <w:p w:rsidR="008C096C" w:rsidRPr="008C096C" w:rsidRDefault="008C096C" w:rsidP="008C096C">
      <w:p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i/>
          <w:sz w:val="24"/>
          <w:szCs w:val="24"/>
          <w:lang w:eastAsia="ru-RU"/>
        </w:rPr>
        <w:t xml:space="preserve">Оценивается: </w:t>
      </w:r>
      <w:r w:rsidRPr="008C096C">
        <w:rPr>
          <w:rFonts w:ascii="Times New Roman" w:eastAsia="Times New Roman" w:hAnsi="Times New Roman" w:cs="Times New Roman"/>
          <w:sz w:val="24"/>
          <w:szCs w:val="24"/>
          <w:lang w:eastAsia="zh-CN"/>
        </w:rPr>
        <w:t>знание разнообразных форм и способов проведения актерских тренингов; умение отбирать и подготавливать тот или иной вид актерского тренинга в зависимости от решаемой на данном этапе обучения педагогической задачи; владение техникой проведения актерских тренингов;</w:t>
      </w:r>
    </w:p>
    <w:p w:rsidR="008C096C" w:rsidRPr="008C096C" w:rsidRDefault="008C096C" w:rsidP="008C096C">
      <w:pPr>
        <w:spacing w:after="0" w:line="276" w:lineRule="auto"/>
        <w:jc w:val="both"/>
        <w:rPr>
          <w:rFonts w:ascii="Times New Roman" w:eastAsia="Times New Roman" w:hAnsi="Times New Roman" w:cs="Times New Roman"/>
          <w:b/>
          <w:sz w:val="24"/>
          <w:szCs w:val="24"/>
          <w:lang w:eastAsia="zh-CN"/>
        </w:rPr>
      </w:pPr>
      <w:r w:rsidRPr="008C096C">
        <w:rPr>
          <w:rFonts w:ascii="Times New Roman" w:eastAsia="Times New Roman" w:hAnsi="Times New Roman" w:cs="Times New Roman"/>
          <w:b/>
          <w:sz w:val="24"/>
          <w:szCs w:val="24"/>
          <w:lang w:eastAsia="zh-CN"/>
        </w:rPr>
        <w:t>Зачет/незачет:</w:t>
      </w:r>
    </w:p>
    <w:p w:rsidR="008C096C" w:rsidRPr="008C096C" w:rsidRDefault="008C096C" w:rsidP="008C096C">
      <w:pPr>
        <w:spacing w:after="0" w:line="276" w:lineRule="auto"/>
        <w:jc w:val="both"/>
        <w:rPr>
          <w:rFonts w:ascii="Times New Roman" w:eastAsia="Times New Roman" w:hAnsi="Times New Roman" w:cs="Times New Roman"/>
          <w:b/>
          <w:bCs/>
          <w:color w:val="000000"/>
          <w:sz w:val="24"/>
          <w:szCs w:val="24"/>
          <w:lang w:eastAsia="ru-RU"/>
        </w:rPr>
      </w:pPr>
      <w:r w:rsidRPr="008C096C">
        <w:rPr>
          <w:rFonts w:ascii="Times New Roman" w:eastAsia="Times New Roman" w:hAnsi="Times New Roman" w:cs="Times New Roman"/>
          <w:b/>
          <w:bCs/>
          <w:color w:val="000000"/>
          <w:sz w:val="24"/>
          <w:szCs w:val="24"/>
          <w:lang w:eastAsia="ru-RU"/>
        </w:rPr>
        <w:t>Тема: ПРОМЕЖУТОЧНАЯ АТТЕСТАЦИЯ VI</w:t>
      </w:r>
      <w:r w:rsidRPr="008C096C">
        <w:rPr>
          <w:rFonts w:ascii="Times New Roman" w:eastAsia="Times New Roman" w:hAnsi="Times New Roman" w:cs="Times New Roman"/>
          <w:b/>
          <w:bCs/>
          <w:color w:val="000000"/>
          <w:sz w:val="24"/>
          <w:szCs w:val="24"/>
          <w:lang w:val="en-US" w:eastAsia="ru-RU"/>
        </w:rPr>
        <w:t>I</w:t>
      </w:r>
      <w:r w:rsidRPr="008C096C">
        <w:rPr>
          <w:rFonts w:ascii="Times New Roman" w:eastAsia="Times New Roman" w:hAnsi="Times New Roman" w:cs="Times New Roman"/>
          <w:b/>
          <w:bCs/>
          <w:color w:val="000000"/>
          <w:sz w:val="24"/>
          <w:szCs w:val="24"/>
          <w:lang w:eastAsia="ru-RU"/>
        </w:rPr>
        <w:t xml:space="preserve"> СЕМЕСТРА –ЗАЧЕТ </w:t>
      </w:r>
    </w:p>
    <w:p w:rsidR="008C096C" w:rsidRPr="008C096C" w:rsidRDefault="008C096C" w:rsidP="008C096C">
      <w:pPr>
        <w:widowControl w:val="0"/>
        <w:tabs>
          <w:tab w:val="left" w:pos="176"/>
        </w:tabs>
        <w:spacing w:after="0" w:line="276" w:lineRule="auto"/>
        <w:ind w:firstLine="176"/>
        <w:rPr>
          <w:rFonts w:ascii="Times New Roman" w:eastAsia="Calibri" w:hAnsi="Times New Roman" w:cs="Times New Roman"/>
          <w:sz w:val="24"/>
          <w:szCs w:val="24"/>
        </w:rPr>
      </w:pPr>
      <w:r w:rsidRPr="008C096C">
        <w:rPr>
          <w:rFonts w:ascii="Times New Roman" w:eastAsia="Times New Roman" w:hAnsi="Times New Roman" w:cs="Times New Roman"/>
          <w:color w:val="000000"/>
          <w:sz w:val="24"/>
          <w:szCs w:val="24"/>
        </w:rPr>
        <w:t>На зачет выносятся ответы на теоретические вопросы и практическая работа (</w:t>
      </w:r>
      <w:r w:rsidRPr="008C096C">
        <w:rPr>
          <w:rFonts w:ascii="Times New Roman" w:eastAsia="Calibri" w:hAnsi="Times New Roman" w:cs="Times New Roman"/>
          <w:sz w:val="24"/>
          <w:szCs w:val="24"/>
        </w:rPr>
        <w:t>заданная схема грима из пройденной программы курса).</w:t>
      </w:r>
    </w:p>
    <w:p w:rsidR="008C096C" w:rsidRPr="008C096C" w:rsidRDefault="008C096C" w:rsidP="008C096C">
      <w:pPr>
        <w:spacing w:after="0" w:line="276" w:lineRule="auto"/>
        <w:ind w:firstLine="709"/>
        <w:rPr>
          <w:rFonts w:ascii="Times New Roman" w:eastAsia="Calibri" w:hAnsi="Times New Roman" w:cs="Times New Roman"/>
          <w:b/>
          <w:sz w:val="24"/>
          <w:szCs w:val="24"/>
        </w:rPr>
      </w:pPr>
      <w:r w:rsidRPr="008C096C">
        <w:rPr>
          <w:rFonts w:ascii="Times New Roman" w:eastAsia="Calibri" w:hAnsi="Times New Roman" w:cs="Times New Roman"/>
          <w:b/>
          <w:sz w:val="24"/>
          <w:szCs w:val="24"/>
        </w:rPr>
        <w:t>Теоретическая часть</w:t>
      </w:r>
    </w:p>
    <w:p w:rsidR="008C096C" w:rsidRPr="008C096C" w:rsidRDefault="008C096C" w:rsidP="008C096C">
      <w:pPr>
        <w:spacing w:after="0" w:line="276" w:lineRule="auto"/>
        <w:ind w:firstLine="709"/>
        <w:rPr>
          <w:rFonts w:ascii="Times New Roman" w:eastAsia="Calibri" w:hAnsi="Times New Roman" w:cs="Times New Roman"/>
          <w:sz w:val="24"/>
          <w:szCs w:val="24"/>
        </w:rPr>
      </w:pPr>
      <w:r w:rsidRPr="008C096C">
        <w:rPr>
          <w:rFonts w:ascii="Times New Roman" w:eastAsia="Calibri" w:hAnsi="Times New Roman" w:cs="Times New Roman"/>
          <w:sz w:val="24"/>
          <w:szCs w:val="24"/>
        </w:rPr>
        <w:t xml:space="preserve"> Вопросы:</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Особенность грима как неотъемлемой части сценического образа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История возникновения и развития искусства театрального грима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Значение русской школы гримировального и актёрского искусства</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функции театрального грима, его значение</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Основные гримировальные средства и инструменты</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Основы косметологии.</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Гигиена грима. Техника безопасности</w:t>
      </w:r>
    </w:p>
    <w:p w:rsidR="008C096C" w:rsidRPr="008C096C" w:rsidRDefault="008C096C" w:rsidP="008C096C">
      <w:pPr>
        <w:numPr>
          <w:ilvl w:val="0"/>
          <w:numId w:val="49"/>
        </w:numPr>
        <w:spacing w:after="0" w:line="276" w:lineRule="auto"/>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Цветовой спектр. Основные цвета в гриме, макияже</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Цветовые типы лица: «лето-зима», «весна-осень» и др.</w:t>
      </w:r>
    </w:p>
    <w:p w:rsidR="008C096C" w:rsidRPr="008C096C" w:rsidRDefault="008C096C" w:rsidP="008C096C">
      <w:pPr>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Декоративная косметика, грим-макияж. Цвет и стиль</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костюм, декорации</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Взаимосвязь сценографии и цветовой композиции грима</w:t>
      </w:r>
    </w:p>
    <w:p w:rsidR="008C096C" w:rsidRPr="008C096C" w:rsidRDefault="008C096C" w:rsidP="008C096C">
      <w:pPr>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Грим и свет.</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Изобразительные приемы в гриме, макияже  </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Анатомические основы грима. </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Морфология. Типы и формы лица</w:t>
      </w:r>
    </w:p>
    <w:p w:rsidR="008C096C" w:rsidRPr="008C096C" w:rsidRDefault="008C096C" w:rsidP="008C096C">
      <w:pPr>
        <w:widowControl w:val="0"/>
        <w:numPr>
          <w:ilvl w:val="0"/>
          <w:numId w:val="49"/>
        </w:numPr>
        <w:spacing w:after="0" w:line="276" w:lineRule="auto"/>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Схемы грима</w:t>
      </w:r>
    </w:p>
    <w:p w:rsidR="008C096C" w:rsidRPr="008C096C" w:rsidRDefault="008C096C" w:rsidP="008C096C">
      <w:pPr>
        <w:spacing w:after="0" w:line="276" w:lineRule="auto"/>
        <w:ind w:firstLine="709"/>
        <w:jc w:val="both"/>
        <w:rPr>
          <w:rFonts w:ascii="Times New Roman" w:eastAsia="Calibri" w:hAnsi="Times New Roman" w:cs="Times New Roman"/>
          <w:sz w:val="24"/>
          <w:szCs w:val="24"/>
        </w:rPr>
      </w:pPr>
      <w:r w:rsidRPr="008C096C">
        <w:rPr>
          <w:rFonts w:ascii="Times New Roman" w:eastAsia="Calibri" w:hAnsi="Times New Roman" w:cs="Times New Roman"/>
          <w:b/>
          <w:sz w:val="24"/>
          <w:szCs w:val="24"/>
        </w:rPr>
        <w:t>Практическая часть.</w:t>
      </w:r>
      <w:r w:rsidRPr="008C096C">
        <w:rPr>
          <w:rFonts w:ascii="Times New Roman" w:eastAsia="Calibri" w:hAnsi="Times New Roman" w:cs="Times New Roman"/>
          <w:sz w:val="24"/>
          <w:szCs w:val="24"/>
        </w:rPr>
        <w:t xml:space="preserve"> Студент самостоятельно выполняет заданную схему грима из пройденной программы курса.</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AD4150" w:rsidRDefault="00AD4150" w:rsidP="00AD4150">
      <w:pPr>
        <w:keepNext/>
        <w:spacing w:after="0" w:line="240" w:lineRule="auto"/>
        <w:outlineLvl w:val="1"/>
        <w:rPr>
          <w:rFonts w:ascii="Times New Roman" w:eastAsia="Times New Roman" w:hAnsi="Times New Roman" w:cs="Times New Roman"/>
          <w:b/>
          <w:bCs/>
          <w:szCs w:val="24"/>
          <w:lang w:eastAsia="zh-CN"/>
        </w:rPr>
      </w:pPr>
    </w:p>
    <w:p w:rsidR="00AD4150" w:rsidRDefault="00AD4150" w:rsidP="00AD4150">
      <w:pPr>
        <w:keepNext/>
        <w:spacing w:after="0" w:line="240" w:lineRule="auto"/>
        <w:outlineLvl w:val="1"/>
        <w:rPr>
          <w:rFonts w:ascii="Times New Roman" w:eastAsia="Times New Roman" w:hAnsi="Times New Roman" w:cs="Times New Roman"/>
          <w:b/>
          <w:bCs/>
          <w:i/>
          <w:sz w:val="24"/>
          <w:szCs w:val="24"/>
          <w:lang w:eastAsia="zh-CN"/>
        </w:rPr>
      </w:pPr>
      <w:r w:rsidRPr="000B623B">
        <w:rPr>
          <w:rFonts w:ascii="Times New Roman" w:eastAsia="Times New Roman" w:hAnsi="Times New Roman" w:cs="Times New Roman"/>
          <w:b/>
          <w:bCs/>
          <w:i/>
          <w:sz w:val="24"/>
          <w:szCs w:val="24"/>
          <w:lang w:eastAsia="zh-CN"/>
        </w:rPr>
        <w:t>Основная литература</w:t>
      </w:r>
      <w:r w:rsidR="00512106" w:rsidRPr="000B623B">
        <w:rPr>
          <w:rFonts w:ascii="Times New Roman" w:eastAsia="Times New Roman" w:hAnsi="Times New Roman" w:cs="Times New Roman"/>
          <w:b/>
          <w:bCs/>
          <w:i/>
          <w:sz w:val="24"/>
          <w:szCs w:val="24"/>
          <w:lang w:eastAsia="zh-CN"/>
        </w:rPr>
        <w:t>:</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1 </w:t>
      </w:r>
      <w:r w:rsidRPr="008C096C">
        <w:rPr>
          <w:rFonts w:ascii="Times New Roman" w:eastAsia="Times New Roman" w:hAnsi="Times New Roman" w:cs="Times New Roman"/>
          <w:sz w:val="24"/>
          <w:szCs w:val="24"/>
          <w:lang w:eastAsia="zh-CN"/>
        </w:rPr>
        <w:tab/>
        <w:t>Непейвода, С.И.</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Грим [Электронный ресурс] : [учеб.пособие] / С. И. Непейвода. - М. : Лань : Планета музыки, 2015. - DVD. </w:t>
      </w:r>
    </w:p>
    <w:p w:rsidR="008C096C" w:rsidRPr="008C096C" w:rsidRDefault="008C096C" w:rsidP="008C096C">
      <w:pPr>
        <w:widowControl w:val="0"/>
        <w:spacing w:after="0" w:line="276" w:lineRule="auto"/>
        <w:jc w:val="both"/>
        <w:rPr>
          <w:rFonts w:ascii="Times New Roman" w:eastAsia="Times New Roman" w:hAnsi="Times New Roman" w:cs="Times New Roman"/>
          <w:b/>
          <w:i/>
          <w:sz w:val="24"/>
          <w:szCs w:val="24"/>
          <w:lang w:eastAsia="zh-CN"/>
        </w:rPr>
      </w:pPr>
      <w:r w:rsidRPr="008C096C">
        <w:rPr>
          <w:rFonts w:ascii="Times New Roman" w:eastAsia="Times New Roman" w:hAnsi="Times New Roman" w:cs="Times New Roman"/>
          <w:b/>
          <w:i/>
          <w:sz w:val="24"/>
          <w:szCs w:val="24"/>
          <w:lang w:eastAsia="zh-CN"/>
        </w:rPr>
        <w:t>Дополнительная литература</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1. Сорокина Т.А. Антропологический и эстетический аспекты красоты в сценическом гриме, макияже (монография). – М.: Экон-Информ, 2012.</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2.  Идеалы красоты в культуре России IX-XVII вв. (монография). - М.: Экон-Информ. 2008. – 216 с.</w:t>
      </w:r>
    </w:p>
    <w:p w:rsidR="008C096C" w:rsidRPr="008C096C" w:rsidRDefault="008C096C" w:rsidP="008C096C">
      <w:pPr>
        <w:widowControl w:val="0"/>
        <w:spacing w:after="0" w:line="276" w:lineRule="auto"/>
        <w:ind w:firstLine="567"/>
        <w:jc w:val="both"/>
        <w:rPr>
          <w:rFonts w:ascii="Times New Roman" w:eastAsia="Times New Roman" w:hAnsi="Times New Roman" w:cs="Times New Roman"/>
          <w:sz w:val="24"/>
          <w:szCs w:val="24"/>
          <w:lang w:eastAsia="zh-CN"/>
        </w:rPr>
      </w:pPr>
    </w:p>
    <w:p w:rsidR="00AD4150" w:rsidRPr="00AD4150" w:rsidRDefault="00AD4150" w:rsidP="00AD4150">
      <w:pPr>
        <w:contextualSpacing/>
        <w:rPr>
          <w:rFonts w:ascii="Times New Roman" w:eastAsia="Times New Roman" w:hAnsi="Times New Roman" w:cs="Times New Roman"/>
          <w:b/>
          <w:i/>
          <w:sz w:val="24"/>
          <w:szCs w:val="24"/>
          <w:lang w:eastAsia="zh-CN"/>
        </w:rPr>
      </w:pPr>
      <w:r w:rsidRPr="00AD4150">
        <w:rPr>
          <w:rFonts w:ascii="Times New Roman" w:eastAsia="Times New Roman" w:hAnsi="Times New Roman" w:cs="Times New Roman"/>
          <w:b/>
          <w:i/>
          <w:sz w:val="24"/>
          <w:szCs w:val="24"/>
          <w:u w:val="single"/>
          <w:lang w:eastAsia="zh-CN"/>
        </w:rPr>
        <w:t>Интернет-ресурсы, современные профессиональные базы данных и информационные справочные системы:</w:t>
      </w:r>
    </w:p>
    <w:p w:rsidR="008107C5" w:rsidRPr="0046741B" w:rsidRDefault="008107C5" w:rsidP="008107C5">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Цели самостоятельной работы:</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судить о степени освоения студентом учебного материала;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следить за ростом его исполнительского мастерства;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понять природу дарования студента;</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нотный текст, но и легче воспитывается профессиональная уверенность исполнителя.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F7751" w:rsidRPr="003F7751" w:rsidRDefault="003F7751" w:rsidP="003F7751">
      <w:pPr>
        <w:spacing w:after="0" w:line="276" w:lineRule="auto"/>
        <w:ind w:firstLine="709"/>
        <w:jc w:val="both"/>
        <w:rPr>
          <w:rFonts w:ascii="Times New Roman" w:eastAsia="Calibri" w:hAnsi="Times New Roman" w:cs="Times New Roman"/>
          <w:sz w:val="24"/>
          <w:szCs w:val="24"/>
        </w:rPr>
      </w:pPr>
      <w:r w:rsidRPr="003F7751">
        <w:rPr>
          <w:rFonts w:ascii="Times New Roman" w:eastAsia="Calibri" w:hAnsi="Times New Roman" w:cs="Times New Roman"/>
          <w:sz w:val="24"/>
          <w:szCs w:val="24"/>
        </w:rPr>
        <w:t xml:space="preserve">Пределы и нормы нагрузок определяются индивидуально. Принцип постепенного усложнения и увеличения объёма домашних заданий при регулярных занятиях вполне оправдан, и увеличение объёма способствует продуктивности профессионального становления. </w:t>
      </w: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B732BA" w:rsidRPr="00B732BA" w:rsidRDefault="00B732BA" w:rsidP="00B732BA">
      <w:pPr>
        <w:spacing w:after="0" w:line="276"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следующие информационные образовательные технологии:</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аудиовизуальное представление обучающимся с помощью компьютера содержания отдельных тем дисциплины;</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фиксация хода образовательного процесса по дисциплине посредством электронной информационно-образовательной среды института;</w:t>
      </w:r>
    </w:p>
    <w:p w:rsidR="00B732BA" w:rsidRPr="00B732BA" w:rsidRDefault="00B732BA" w:rsidP="00B732BA">
      <w:pPr>
        <w:widowControl w:val="0"/>
        <w:numPr>
          <w:ilvl w:val="0"/>
          <w:numId w:val="2"/>
        </w:numPr>
        <w:suppressAutoHyphens/>
        <w:overflowPunct w:val="0"/>
        <w:autoSpaceDE w:val="0"/>
        <w:autoSpaceDN w:val="0"/>
        <w:spacing w:after="0" w:line="276" w:lineRule="auto"/>
        <w:ind w:left="0" w:firstLine="709"/>
        <w:jc w:val="both"/>
        <w:textAlignment w:val="baseline"/>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eastAsia="ar-SA"/>
        </w:rPr>
        <w:t>При осуществлении образовательного процесса по дисциплине используется следующее лицензионное программное обеспечение:</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W</w:t>
      </w:r>
      <w:r w:rsidRPr="00B732BA">
        <w:rPr>
          <w:rFonts w:ascii="Times New Roman" w:eastAsia="Times New Roman" w:hAnsi="Times New Roman" w:cs="Times New Roman"/>
          <w:sz w:val="24"/>
          <w:szCs w:val="24"/>
          <w:lang w:eastAsia="ar-SA"/>
        </w:rPr>
        <w:t>ог</w:t>
      </w:r>
      <w:r w:rsidRPr="00B732BA">
        <w:rPr>
          <w:rFonts w:ascii="Times New Roman" w:eastAsia="Times New Roman" w:hAnsi="Times New Roman" w:cs="Times New Roman"/>
          <w:sz w:val="24"/>
          <w:szCs w:val="24"/>
          <w:lang w:val="en-US" w:eastAsia="ar-SA"/>
        </w:rPr>
        <w:t xml:space="preserve">d, </w:t>
      </w:r>
      <w:r w:rsidRPr="00B732BA">
        <w:rPr>
          <w:rFonts w:ascii="Times New Roman" w:eastAsia="Times New Roman" w:hAnsi="Times New Roman" w:cs="Times New Roman"/>
          <w:sz w:val="24"/>
          <w:szCs w:val="24"/>
          <w:lang w:eastAsia="ar-SA"/>
        </w:rPr>
        <w:t>Ехсе</w:t>
      </w:r>
      <w:r w:rsidRPr="00B732BA">
        <w:rPr>
          <w:rFonts w:ascii="Times New Roman" w:eastAsia="Times New Roman" w:hAnsi="Times New Roman" w:cs="Times New Roman"/>
          <w:sz w:val="24"/>
          <w:szCs w:val="24"/>
          <w:lang w:val="en-US" w:eastAsia="ar-SA"/>
        </w:rPr>
        <w:t>l, Pow</w:t>
      </w:r>
      <w:r w:rsidRPr="00B732BA">
        <w:rPr>
          <w:rFonts w:ascii="Times New Roman" w:eastAsia="Times New Roman" w:hAnsi="Times New Roman" w:cs="Times New Roman"/>
          <w:sz w:val="24"/>
          <w:szCs w:val="24"/>
          <w:lang w:eastAsia="ar-SA"/>
        </w:rPr>
        <w:t>егРо</w:t>
      </w:r>
      <w:r w:rsidRPr="00B732BA">
        <w:rPr>
          <w:rFonts w:ascii="Times New Roman" w:eastAsia="Times New Roman" w:hAnsi="Times New Roman" w:cs="Times New Roman"/>
          <w:sz w:val="24"/>
          <w:szCs w:val="24"/>
          <w:lang w:val="en-US" w:eastAsia="ar-SA"/>
        </w:rPr>
        <w:t>int;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val="en-US" w:eastAsia="ar-SA"/>
        </w:rPr>
      </w:pPr>
      <w:r w:rsidRPr="00B732BA">
        <w:rPr>
          <w:rFonts w:ascii="Times New Roman" w:eastAsia="Times New Roman" w:hAnsi="Times New Roman" w:cs="Times New Roman"/>
          <w:sz w:val="24"/>
          <w:szCs w:val="24"/>
          <w:lang w:val="en-US" w:eastAsia="ar-SA"/>
        </w:rPr>
        <w:t>Adobe Photoshop;</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PowerDVD</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76" w:lineRule="auto"/>
        <w:ind w:firstLine="709"/>
        <w:jc w:val="both"/>
        <w:rPr>
          <w:rFonts w:ascii="Times New Roman" w:eastAsia="Times New Roman" w:hAnsi="Times New Roman" w:cs="Times New Roman"/>
          <w:sz w:val="24"/>
          <w:szCs w:val="24"/>
          <w:lang w:eastAsia="ar-SA"/>
        </w:rPr>
      </w:pPr>
      <w:r w:rsidRPr="00B732BA">
        <w:rPr>
          <w:rFonts w:ascii="Times New Roman" w:eastAsia="Times New Roman" w:hAnsi="Times New Roman" w:cs="Times New Roman"/>
          <w:sz w:val="24"/>
          <w:szCs w:val="24"/>
          <w:lang w:val="en-US" w:eastAsia="ar-SA"/>
        </w:rPr>
        <w:t>MediaPlayerClassic</w:t>
      </w:r>
      <w:r w:rsidRPr="00B732BA">
        <w:rPr>
          <w:rFonts w:ascii="Times New Roman" w:eastAsia="Times New Roman" w:hAnsi="Times New Roman" w:cs="Times New Roman"/>
          <w:sz w:val="24"/>
          <w:szCs w:val="24"/>
          <w:lang w:eastAsia="ar-SA"/>
        </w:rPr>
        <w:t>.</w:t>
      </w:r>
    </w:p>
    <w:p w:rsidR="00B732BA" w:rsidRPr="00B732BA" w:rsidRDefault="00B732BA" w:rsidP="00B732BA">
      <w:pPr>
        <w:widowControl w:val="0"/>
        <w:autoSpaceDE w:val="0"/>
        <w:autoSpaceDN w:val="0"/>
        <w:spacing w:after="0" w:line="240" w:lineRule="auto"/>
        <w:ind w:firstLine="709"/>
        <w:jc w:val="both"/>
        <w:rPr>
          <w:rFonts w:ascii="Times New Roman" w:eastAsia="Times New Roman" w:hAnsi="Times New Roman" w:cs="Times New Roman"/>
          <w:sz w:val="24"/>
          <w:szCs w:val="24"/>
          <w:lang w:eastAsia="zh-CN"/>
        </w:rPr>
      </w:pPr>
      <w:r w:rsidRPr="00B732BA">
        <w:rPr>
          <w:rFonts w:ascii="Times New Roman" w:eastAsia="Times New Roman" w:hAnsi="Times New Roman" w:cs="Times New Roman"/>
          <w:sz w:val="24"/>
          <w:szCs w:val="24"/>
          <w:lang w:eastAsia="zh-CN"/>
        </w:rPr>
        <w:t>При осуществлении образовательного процесса по дисциплине используются электронно-библиотечные системы:</w:t>
      </w:r>
    </w:p>
    <w:p w:rsidR="008107C5" w:rsidRPr="0046741B" w:rsidRDefault="008107C5" w:rsidP="008107C5">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2"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3"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8107C5" w:rsidRPr="0046741B" w:rsidRDefault="008107C5" w:rsidP="008107C5">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4"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5D5A0A">
        <w:rPr>
          <w:rFonts w:ascii="Times New Roman" w:eastAsia="Times New Roman" w:hAnsi="Times New Roman" w:cs="Times New Roman"/>
          <w:sz w:val="24"/>
          <w:szCs w:val="24"/>
          <w:lang w:eastAsia="zh-CN"/>
        </w:rPr>
        <w:t>История музыкального театра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8C096C" w:rsidRPr="008C096C" w:rsidTr="00555DB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8C096C" w:rsidRPr="008C096C" w:rsidRDefault="008C096C" w:rsidP="008C096C">
            <w:pPr>
              <w:spacing w:after="0" w:line="276" w:lineRule="auto"/>
              <w:ind w:left="57" w:right="57"/>
              <w:jc w:val="center"/>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096C" w:rsidRPr="008C096C" w:rsidRDefault="008C096C" w:rsidP="008C096C">
            <w:pPr>
              <w:spacing w:after="0" w:line="276" w:lineRule="auto"/>
              <w:ind w:left="57" w:right="57"/>
              <w:jc w:val="center"/>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8C096C" w:rsidRPr="008C096C" w:rsidTr="00555DB0">
        <w:trPr>
          <w:trHeight w:val="300"/>
        </w:trPr>
        <w:tc>
          <w:tcPr>
            <w:tcW w:w="1311" w:type="pct"/>
            <w:tcBorders>
              <w:top w:val="single" w:sz="4" w:space="0" w:color="000000"/>
              <w:left w:val="single" w:sz="4" w:space="0" w:color="000000"/>
              <w:bottom w:val="single" w:sz="4" w:space="0" w:color="auto"/>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Занятия 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r w:rsidR="008C096C" w:rsidRPr="008C096C" w:rsidTr="00555DB0">
        <w:trPr>
          <w:trHeight w:val="240"/>
        </w:trPr>
        <w:tc>
          <w:tcPr>
            <w:tcW w:w="1311" w:type="pct"/>
            <w:tcBorders>
              <w:top w:val="single" w:sz="4" w:space="0" w:color="000000"/>
              <w:left w:val="single" w:sz="4" w:space="0" w:color="000000"/>
              <w:bottom w:val="single" w:sz="4" w:space="0" w:color="000000"/>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r w:rsidR="008C096C" w:rsidRPr="008C096C" w:rsidTr="00555DB0">
        <w:trPr>
          <w:trHeight w:val="85"/>
        </w:trPr>
        <w:tc>
          <w:tcPr>
            <w:tcW w:w="1311" w:type="pct"/>
            <w:tcBorders>
              <w:top w:val="single" w:sz="4" w:space="0" w:color="000000"/>
              <w:left w:val="single" w:sz="4" w:space="0" w:color="000000"/>
              <w:bottom w:val="single" w:sz="4" w:space="0" w:color="000000"/>
            </w:tcBorders>
            <w:shd w:val="clear" w:color="auto" w:fill="auto"/>
          </w:tcPr>
          <w:p w:rsidR="008C096C" w:rsidRPr="008C096C" w:rsidRDefault="008C096C" w:rsidP="008C096C">
            <w:pPr>
              <w:spacing w:after="0" w:line="276" w:lineRule="auto"/>
              <w:ind w:left="133"/>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8C096C" w:rsidRPr="008C096C" w:rsidRDefault="008C096C" w:rsidP="008C096C">
            <w:pPr>
              <w:spacing w:after="0" w:line="276" w:lineRule="auto"/>
              <w:ind w:left="175"/>
              <w:jc w:val="both"/>
              <w:rPr>
                <w:rFonts w:ascii="Times New Roman" w:eastAsia="Times New Roman" w:hAnsi="Times New Roman" w:cs="Times New Roman"/>
                <w:sz w:val="24"/>
                <w:szCs w:val="24"/>
                <w:lang w:eastAsia="zh-CN"/>
              </w:rPr>
            </w:pPr>
            <w:r w:rsidRPr="008C096C">
              <w:rPr>
                <w:rFonts w:ascii="Times New Roman" w:eastAsia="Times New Roman" w:hAnsi="Times New Roman" w:cs="Times New Roman"/>
                <w:sz w:val="24"/>
                <w:szCs w:val="24"/>
                <w:lang w:eastAsia="zh-CN"/>
              </w:rPr>
              <w:t xml:space="preserve">Аудитории д.б. оборудована гримировальными столами, электрическим освещением, тёплой водопроводной водой, шкафами для хранения большого количества гримировальных средств, постижа. </w:t>
            </w:r>
            <w:r w:rsidRPr="008C096C">
              <w:rPr>
                <w:rFonts w:ascii="Times New Roman" w:eastAsia="Times New Roman" w:hAnsi="Times New Roman" w:cs="Times New Roman"/>
                <w:sz w:val="24"/>
                <w:szCs w:val="24"/>
                <w:lang w:eastAsia="zh-CN"/>
              </w:rPr>
              <w:tab/>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57" w:name="_Hlk494364376"/>
      <w:r>
        <w:rPr>
          <w:rFonts w:ascii="Times New Roman" w:eastAsia="Times New Roman" w:hAnsi="Times New Roman" w:cs="Times New Roman"/>
          <w:sz w:val="24"/>
          <w:szCs w:val="24"/>
          <w:lang w:eastAsia="ru-RU"/>
        </w:rPr>
        <w:tab/>
      </w:r>
      <w:bookmarkEnd w:id="57"/>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B33C78" w:rsidRDefault="00B33C78" w:rsidP="00187830">
      <w:pPr>
        <w:spacing w:after="0"/>
        <w:ind w:firstLine="709"/>
        <w:jc w:val="both"/>
        <w:rPr>
          <w:rFonts w:ascii="Times New Roman" w:eastAsia="Times New Roman" w:hAnsi="Times New Roman" w:cs="Times New Roman"/>
          <w:sz w:val="24"/>
          <w:szCs w:val="24"/>
          <w:lang w:eastAsia="zh-CN"/>
        </w:rPr>
      </w:pPr>
    </w:p>
    <w:p w:rsidR="00B33C78" w:rsidRDefault="00B33C78" w:rsidP="00187830">
      <w:pPr>
        <w:spacing w:after="0"/>
        <w:ind w:firstLine="709"/>
        <w:jc w:val="both"/>
        <w:rPr>
          <w:rFonts w:ascii="Times New Roman" w:eastAsia="Times New Roman" w:hAnsi="Times New Roman" w:cs="Times New Roman"/>
          <w:sz w:val="24"/>
          <w:szCs w:val="24"/>
          <w:lang w:eastAsia="zh-CN"/>
        </w:rPr>
      </w:pPr>
    </w:p>
    <w:p w:rsidR="00B33C78" w:rsidRDefault="00B33C78" w:rsidP="00187830">
      <w:pPr>
        <w:spacing w:after="0"/>
        <w:ind w:firstLine="709"/>
        <w:jc w:val="both"/>
        <w:rPr>
          <w:rFonts w:ascii="Times New Roman" w:eastAsia="Times New Roman" w:hAnsi="Times New Roman" w:cs="Times New Roman"/>
          <w:sz w:val="24"/>
          <w:szCs w:val="24"/>
          <w:lang w:eastAsia="zh-CN"/>
        </w:rPr>
      </w:pPr>
    </w:p>
    <w:p w:rsidR="00B33C78" w:rsidRDefault="00B33C78" w:rsidP="00187830">
      <w:pPr>
        <w:spacing w:after="0"/>
        <w:ind w:firstLine="709"/>
        <w:jc w:val="both"/>
        <w:rPr>
          <w:rFonts w:ascii="Times New Roman" w:eastAsia="Times New Roman" w:hAnsi="Times New Roman" w:cs="Times New Roman"/>
          <w:sz w:val="24"/>
          <w:szCs w:val="24"/>
          <w:lang w:eastAsia="zh-CN"/>
        </w:rPr>
      </w:pPr>
    </w:p>
    <w:p w:rsidR="00B33C78" w:rsidRDefault="00B33C78" w:rsidP="00187830">
      <w:pPr>
        <w:spacing w:after="0"/>
        <w:ind w:firstLine="709"/>
        <w:jc w:val="both"/>
        <w:rPr>
          <w:rFonts w:ascii="Times New Roman" w:eastAsia="Times New Roman" w:hAnsi="Times New Roman" w:cs="Times New Roman"/>
          <w:sz w:val="24"/>
          <w:szCs w:val="24"/>
          <w:lang w:eastAsia="zh-CN"/>
        </w:rPr>
      </w:pPr>
    </w:p>
    <w:p w:rsidR="00B33C78" w:rsidRDefault="00B33C78" w:rsidP="00187830">
      <w:pPr>
        <w:spacing w:after="0"/>
        <w:ind w:firstLine="709"/>
        <w:jc w:val="both"/>
        <w:rPr>
          <w:rFonts w:ascii="Times New Roman" w:eastAsia="Times New Roman" w:hAnsi="Times New Roman" w:cs="Times New Roman"/>
          <w:sz w:val="24"/>
          <w:szCs w:val="24"/>
          <w:lang w:eastAsia="ru-RU"/>
        </w:rPr>
      </w:pPr>
      <w:bookmarkStart w:id="58" w:name="_GoBack"/>
      <w:bookmarkEnd w:id="58"/>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Программа составлена в соответствии с требованиями ФГОС ВО по направлению 52.05.02</w:t>
      </w:r>
    </w:p>
    <w:p w:rsidR="00AD4150" w:rsidRPr="00AD4150"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«Режиссура театра»</w:t>
      </w:r>
      <w:r w:rsidRPr="00AD4150">
        <w:rPr>
          <w:rFonts w:ascii="Times New Roman" w:eastAsia="Times New Roman" w:hAnsi="Times New Roman" w:cs="Times New Roman"/>
          <w:sz w:val="24"/>
          <w:szCs w:val="24"/>
          <w:lang w:eastAsia="zh-CN"/>
        </w:rPr>
        <w:tab/>
      </w:r>
    </w:p>
    <w:p w:rsidR="00512106" w:rsidRDefault="00AD4150" w:rsidP="00AD4150">
      <w:pPr>
        <w:pBdr>
          <w:top w:val="single" w:sz="4" w:space="1" w:color="auto"/>
          <w:left w:val="single" w:sz="4" w:space="4" w:color="auto"/>
          <w:bottom w:val="single" w:sz="4" w:space="1"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AD4150">
        <w:rPr>
          <w:rFonts w:ascii="Times New Roman" w:eastAsia="Times New Roman" w:hAnsi="Times New Roman" w:cs="Times New Roman"/>
          <w:sz w:val="24"/>
          <w:szCs w:val="24"/>
          <w:lang w:eastAsia="zh-CN"/>
        </w:rPr>
        <w:t>Автор (ы):</w:t>
      </w:r>
      <w:r w:rsidR="003F7751">
        <w:rPr>
          <w:rFonts w:ascii="Times New Roman" w:eastAsia="Times New Roman" w:hAnsi="Times New Roman" w:cs="Times New Roman"/>
          <w:sz w:val="24"/>
          <w:szCs w:val="24"/>
          <w:lang w:eastAsia="zh-CN"/>
        </w:rPr>
        <w:t xml:space="preserve"> </w:t>
      </w:r>
      <w:r w:rsidR="008C096C">
        <w:rPr>
          <w:rFonts w:ascii="Times New Roman" w:eastAsia="Times New Roman" w:hAnsi="Times New Roman" w:cs="Times New Roman"/>
          <w:sz w:val="24"/>
          <w:szCs w:val="24"/>
          <w:lang w:eastAsia="zh-CN"/>
        </w:rPr>
        <w:t>Сорокина Т.А.</w:t>
      </w:r>
    </w:p>
    <w:sectPr w:rsidR="0051210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E4D" w:rsidRDefault="00D87E4D">
      <w:pPr>
        <w:spacing w:after="0" w:line="240" w:lineRule="auto"/>
      </w:pPr>
      <w:r>
        <w:separator/>
      </w:r>
    </w:p>
  </w:endnote>
  <w:endnote w:type="continuationSeparator" w:id="0">
    <w:p w:rsidR="00D87E4D" w:rsidRDefault="00D87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E4D" w:rsidRDefault="00D87E4D">
      <w:pPr>
        <w:spacing w:after="0" w:line="240" w:lineRule="auto"/>
      </w:pPr>
      <w:r>
        <w:separator/>
      </w:r>
    </w:p>
  </w:footnote>
  <w:footnote w:type="continuationSeparator" w:id="0">
    <w:p w:rsidR="00D87E4D" w:rsidRDefault="00D87E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E30CD30C"/>
    <w:name w:val="WW8Num5"/>
    <w:lvl w:ilvl="0">
      <w:start w:val="1"/>
      <w:numFmt w:val="decimal"/>
      <w:lvlText w:val="%1."/>
      <w:lvlJc w:val="left"/>
      <w:pPr>
        <w:tabs>
          <w:tab w:val="num" w:pos="0"/>
        </w:tabs>
        <w:ind w:left="720" w:hanging="360"/>
      </w:pPr>
      <w:rPr>
        <w:rFonts w:ascii="Times New Roman" w:eastAsia="Times New Roman" w:hAnsi="Times New Roman" w:cs="Times New Roman"/>
      </w:rPr>
    </w:lvl>
    <w:lvl w:ilvl="1">
      <w:start w:val="3"/>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09452C8"/>
    <w:multiLevelType w:val="hybridMultilevel"/>
    <w:tmpl w:val="C66A6566"/>
    <w:lvl w:ilvl="0" w:tplc="CC02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1181F31"/>
    <w:multiLevelType w:val="hybridMultilevel"/>
    <w:tmpl w:val="0BFC0E36"/>
    <w:lvl w:ilvl="0" w:tplc="ACF0EA0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1252113"/>
    <w:multiLevelType w:val="hybridMultilevel"/>
    <w:tmpl w:val="FA2E6AF8"/>
    <w:lvl w:ilvl="0" w:tplc="22568A32">
      <w:start w:val="1"/>
      <w:numFmt w:val="decimal"/>
      <w:lvlText w:val="%1."/>
      <w:lvlJc w:val="left"/>
      <w:pPr>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2E83BC1"/>
    <w:multiLevelType w:val="hybridMultilevel"/>
    <w:tmpl w:val="4D9CE2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09FC4CD2"/>
    <w:multiLevelType w:val="hybridMultilevel"/>
    <w:tmpl w:val="EBA224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323A31"/>
    <w:multiLevelType w:val="hybridMultilevel"/>
    <w:tmpl w:val="F6CA35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446EFD"/>
    <w:multiLevelType w:val="hybridMultilevel"/>
    <w:tmpl w:val="646C0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B945D89"/>
    <w:multiLevelType w:val="hybridMultilevel"/>
    <w:tmpl w:val="7952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A11594"/>
    <w:multiLevelType w:val="hybridMultilevel"/>
    <w:tmpl w:val="5F2C8632"/>
    <w:lvl w:ilvl="0" w:tplc="90E2C34A">
      <w:start w:val="1"/>
      <w:numFmt w:val="decimal"/>
      <w:lvlText w:val="%1."/>
      <w:lvlJc w:val="left"/>
      <w:pPr>
        <w:ind w:left="1030" w:hanging="360"/>
      </w:pPr>
      <w:rPr>
        <w:rFonts w:cs="Times New Roman" w:hint="default"/>
      </w:rPr>
    </w:lvl>
    <w:lvl w:ilvl="1" w:tplc="04190019" w:tentative="1">
      <w:start w:val="1"/>
      <w:numFmt w:val="lowerLetter"/>
      <w:lvlText w:val="%2."/>
      <w:lvlJc w:val="left"/>
      <w:pPr>
        <w:ind w:left="1750" w:hanging="360"/>
      </w:pPr>
      <w:rPr>
        <w:rFonts w:cs="Times New Roman"/>
      </w:rPr>
    </w:lvl>
    <w:lvl w:ilvl="2" w:tplc="0419001B" w:tentative="1">
      <w:start w:val="1"/>
      <w:numFmt w:val="lowerRoman"/>
      <w:lvlText w:val="%3."/>
      <w:lvlJc w:val="right"/>
      <w:pPr>
        <w:ind w:left="2470" w:hanging="180"/>
      </w:pPr>
      <w:rPr>
        <w:rFonts w:cs="Times New Roman"/>
      </w:rPr>
    </w:lvl>
    <w:lvl w:ilvl="3" w:tplc="0419000F" w:tentative="1">
      <w:start w:val="1"/>
      <w:numFmt w:val="decimal"/>
      <w:lvlText w:val="%4."/>
      <w:lvlJc w:val="left"/>
      <w:pPr>
        <w:ind w:left="3190" w:hanging="360"/>
      </w:pPr>
      <w:rPr>
        <w:rFonts w:cs="Times New Roman"/>
      </w:rPr>
    </w:lvl>
    <w:lvl w:ilvl="4" w:tplc="04190019" w:tentative="1">
      <w:start w:val="1"/>
      <w:numFmt w:val="lowerLetter"/>
      <w:lvlText w:val="%5."/>
      <w:lvlJc w:val="left"/>
      <w:pPr>
        <w:ind w:left="3910" w:hanging="360"/>
      </w:pPr>
      <w:rPr>
        <w:rFonts w:cs="Times New Roman"/>
      </w:rPr>
    </w:lvl>
    <w:lvl w:ilvl="5" w:tplc="0419001B" w:tentative="1">
      <w:start w:val="1"/>
      <w:numFmt w:val="lowerRoman"/>
      <w:lvlText w:val="%6."/>
      <w:lvlJc w:val="right"/>
      <w:pPr>
        <w:ind w:left="4630" w:hanging="180"/>
      </w:pPr>
      <w:rPr>
        <w:rFonts w:cs="Times New Roman"/>
      </w:rPr>
    </w:lvl>
    <w:lvl w:ilvl="6" w:tplc="0419000F" w:tentative="1">
      <w:start w:val="1"/>
      <w:numFmt w:val="decimal"/>
      <w:lvlText w:val="%7."/>
      <w:lvlJc w:val="left"/>
      <w:pPr>
        <w:ind w:left="5350" w:hanging="360"/>
      </w:pPr>
      <w:rPr>
        <w:rFonts w:cs="Times New Roman"/>
      </w:rPr>
    </w:lvl>
    <w:lvl w:ilvl="7" w:tplc="04190019" w:tentative="1">
      <w:start w:val="1"/>
      <w:numFmt w:val="lowerLetter"/>
      <w:lvlText w:val="%8."/>
      <w:lvlJc w:val="left"/>
      <w:pPr>
        <w:ind w:left="6070" w:hanging="360"/>
      </w:pPr>
      <w:rPr>
        <w:rFonts w:cs="Times New Roman"/>
      </w:rPr>
    </w:lvl>
    <w:lvl w:ilvl="8" w:tplc="0419001B" w:tentative="1">
      <w:start w:val="1"/>
      <w:numFmt w:val="lowerRoman"/>
      <w:lvlText w:val="%9."/>
      <w:lvlJc w:val="right"/>
      <w:pPr>
        <w:ind w:left="6790" w:hanging="180"/>
      </w:pPr>
      <w:rPr>
        <w:rFonts w:cs="Times New Roman"/>
      </w:rPr>
    </w:lvl>
  </w:abstractNum>
  <w:abstractNum w:abstractNumId="10" w15:restartNumberingAfterBreak="0">
    <w:nsid w:val="0F3E674D"/>
    <w:multiLevelType w:val="hybridMultilevel"/>
    <w:tmpl w:val="507647F2"/>
    <w:lvl w:ilvl="0" w:tplc="10F86342">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11" w15:restartNumberingAfterBreak="0">
    <w:nsid w:val="110C379C"/>
    <w:multiLevelType w:val="hybridMultilevel"/>
    <w:tmpl w:val="825C7A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D9649A6"/>
    <w:multiLevelType w:val="hybridMultilevel"/>
    <w:tmpl w:val="9000E4B4"/>
    <w:lvl w:ilvl="0" w:tplc="F6802E90">
      <w:start w:val="1"/>
      <w:numFmt w:val="decimal"/>
      <w:lvlText w:val="%1."/>
      <w:lvlJc w:val="left"/>
      <w:pPr>
        <w:ind w:left="1030" w:hanging="360"/>
      </w:pPr>
      <w:rPr>
        <w:rFonts w:cs="Times New Roman" w:hint="default"/>
      </w:rPr>
    </w:lvl>
    <w:lvl w:ilvl="1" w:tplc="04190019" w:tentative="1">
      <w:start w:val="1"/>
      <w:numFmt w:val="lowerLetter"/>
      <w:lvlText w:val="%2."/>
      <w:lvlJc w:val="left"/>
      <w:pPr>
        <w:ind w:left="1750" w:hanging="360"/>
      </w:pPr>
      <w:rPr>
        <w:rFonts w:cs="Times New Roman"/>
      </w:rPr>
    </w:lvl>
    <w:lvl w:ilvl="2" w:tplc="0419001B" w:tentative="1">
      <w:start w:val="1"/>
      <w:numFmt w:val="lowerRoman"/>
      <w:lvlText w:val="%3."/>
      <w:lvlJc w:val="right"/>
      <w:pPr>
        <w:ind w:left="2470" w:hanging="180"/>
      </w:pPr>
      <w:rPr>
        <w:rFonts w:cs="Times New Roman"/>
      </w:rPr>
    </w:lvl>
    <w:lvl w:ilvl="3" w:tplc="0419000F" w:tentative="1">
      <w:start w:val="1"/>
      <w:numFmt w:val="decimal"/>
      <w:lvlText w:val="%4."/>
      <w:lvlJc w:val="left"/>
      <w:pPr>
        <w:ind w:left="3190" w:hanging="360"/>
      </w:pPr>
      <w:rPr>
        <w:rFonts w:cs="Times New Roman"/>
      </w:rPr>
    </w:lvl>
    <w:lvl w:ilvl="4" w:tplc="04190019" w:tentative="1">
      <w:start w:val="1"/>
      <w:numFmt w:val="lowerLetter"/>
      <w:lvlText w:val="%5."/>
      <w:lvlJc w:val="left"/>
      <w:pPr>
        <w:ind w:left="3910" w:hanging="360"/>
      </w:pPr>
      <w:rPr>
        <w:rFonts w:cs="Times New Roman"/>
      </w:rPr>
    </w:lvl>
    <w:lvl w:ilvl="5" w:tplc="0419001B" w:tentative="1">
      <w:start w:val="1"/>
      <w:numFmt w:val="lowerRoman"/>
      <w:lvlText w:val="%6."/>
      <w:lvlJc w:val="right"/>
      <w:pPr>
        <w:ind w:left="4630" w:hanging="180"/>
      </w:pPr>
      <w:rPr>
        <w:rFonts w:cs="Times New Roman"/>
      </w:rPr>
    </w:lvl>
    <w:lvl w:ilvl="6" w:tplc="0419000F" w:tentative="1">
      <w:start w:val="1"/>
      <w:numFmt w:val="decimal"/>
      <w:lvlText w:val="%7."/>
      <w:lvlJc w:val="left"/>
      <w:pPr>
        <w:ind w:left="5350" w:hanging="360"/>
      </w:pPr>
      <w:rPr>
        <w:rFonts w:cs="Times New Roman"/>
      </w:rPr>
    </w:lvl>
    <w:lvl w:ilvl="7" w:tplc="04190019" w:tentative="1">
      <w:start w:val="1"/>
      <w:numFmt w:val="lowerLetter"/>
      <w:lvlText w:val="%8."/>
      <w:lvlJc w:val="left"/>
      <w:pPr>
        <w:ind w:left="6070" w:hanging="360"/>
      </w:pPr>
      <w:rPr>
        <w:rFonts w:cs="Times New Roman"/>
      </w:rPr>
    </w:lvl>
    <w:lvl w:ilvl="8" w:tplc="0419001B" w:tentative="1">
      <w:start w:val="1"/>
      <w:numFmt w:val="lowerRoman"/>
      <w:lvlText w:val="%9."/>
      <w:lvlJc w:val="right"/>
      <w:pPr>
        <w:ind w:left="6790" w:hanging="180"/>
      </w:pPr>
      <w:rPr>
        <w:rFonts w:cs="Times New Roman"/>
      </w:rPr>
    </w:lvl>
  </w:abstractNum>
  <w:abstractNum w:abstractNumId="13" w15:restartNumberingAfterBreak="0">
    <w:nsid w:val="1F6B0D92"/>
    <w:multiLevelType w:val="hybridMultilevel"/>
    <w:tmpl w:val="E63C2750"/>
    <w:lvl w:ilvl="0" w:tplc="8DA097CC">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BEF18DA"/>
    <w:multiLevelType w:val="hybridMultilevel"/>
    <w:tmpl w:val="A726F580"/>
    <w:lvl w:ilvl="0" w:tplc="9CCE3438">
      <w:start w:val="1"/>
      <w:numFmt w:val="decimal"/>
      <w:lvlText w:val="%1."/>
      <w:lvlJc w:val="left"/>
      <w:pPr>
        <w:ind w:left="468" w:hanging="360"/>
      </w:pPr>
      <w:rPr>
        <w:rFonts w:cs="Times New Roman" w:hint="default"/>
      </w:rPr>
    </w:lvl>
    <w:lvl w:ilvl="1" w:tplc="04190019" w:tentative="1">
      <w:start w:val="1"/>
      <w:numFmt w:val="lowerLetter"/>
      <w:lvlText w:val="%2."/>
      <w:lvlJc w:val="left"/>
      <w:pPr>
        <w:ind w:left="1188" w:hanging="360"/>
      </w:pPr>
      <w:rPr>
        <w:rFonts w:cs="Times New Roman"/>
      </w:rPr>
    </w:lvl>
    <w:lvl w:ilvl="2" w:tplc="0419001B" w:tentative="1">
      <w:start w:val="1"/>
      <w:numFmt w:val="lowerRoman"/>
      <w:lvlText w:val="%3."/>
      <w:lvlJc w:val="right"/>
      <w:pPr>
        <w:ind w:left="1908" w:hanging="180"/>
      </w:pPr>
      <w:rPr>
        <w:rFonts w:cs="Times New Roman"/>
      </w:rPr>
    </w:lvl>
    <w:lvl w:ilvl="3" w:tplc="0419000F" w:tentative="1">
      <w:start w:val="1"/>
      <w:numFmt w:val="decimal"/>
      <w:lvlText w:val="%4."/>
      <w:lvlJc w:val="left"/>
      <w:pPr>
        <w:ind w:left="2628" w:hanging="360"/>
      </w:pPr>
      <w:rPr>
        <w:rFonts w:cs="Times New Roman"/>
      </w:rPr>
    </w:lvl>
    <w:lvl w:ilvl="4" w:tplc="04190019" w:tentative="1">
      <w:start w:val="1"/>
      <w:numFmt w:val="lowerLetter"/>
      <w:lvlText w:val="%5."/>
      <w:lvlJc w:val="left"/>
      <w:pPr>
        <w:ind w:left="3348" w:hanging="360"/>
      </w:pPr>
      <w:rPr>
        <w:rFonts w:cs="Times New Roman"/>
      </w:rPr>
    </w:lvl>
    <w:lvl w:ilvl="5" w:tplc="0419001B" w:tentative="1">
      <w:start w:val="1"/>
      <w:numFmt w:val="lowerRoman"/>
      <w:lvlText w:val="%6."/>
      <w:lvlJc w:val="right"/>
      <w:pPr>
        <w:ind w:left="4068" w:hanging="180"/>
      </w:pPr>
      <w:rPr>
        <w:rFonts w:cs="Times New Roman"/>
      </w:rPr>
    </w:lvl>
    <w:lvl w:ilvl="6" w:tplc="0419000F" w:tentative="1">
      <w:start w:val="1"/>
      <w:numFmt w:val="decimal"/>
      <w:lvlText w:val="%7."/>
      <w:lvlJc w:val="left"/>
      <w:pPr>
        <w:ind w:left="4788" w:hanging="360"/>
      </w:pPr>
      <w:rPr>
        <w:rFonts w:cs="Times New Roman"/>
      </w:rPr>
    </w:lvl>
    <w:lvl w:ilvl="7" w:tplc="04190019" w:tentative="1">
      <w:start w:val="1"/>
      <w:numFmt w:val="lowerLetter"/>
      <w:lvlText w:val="%8."/>
      <w:lvlJc w:val="left"/>
      <w:pPr>
        <w:ind w:left="5508" w:hanging="360"/>
      </w:pPr>
      <w:rPr>
        <w:rFonts w:cs="Times New Roman"/>
      </w:rPr>
    </w:lvl>
    <w:lvl w:ilvl="8" w:tplc="0419001B" w:tentative="1">
      <w:start w:val="1"/>
      <w:numFmt w:val="lowerRoman"/>
      <w:lvlText w:val="%9."/>
      <w:lvlJc w:val="right"/>
      <w:pPr>
        <w:ind w:left="6228" w:hanging="180"/>
      </w:pPr>
      <w:rPr>
        <w:rFonts w:cs="Times New Roman"/>
      </w:rPr>
    </w:lvl>
  </w:abstractNum>
  <w:abstractNum w:abstractNumId="17" w15:restartNumberingAfterBreak="0">
    <w:nsid w:val="2FA6360B"/>
    <w:multiLevelType w:val="hybridMultilevel"/>
    <w:tmpl w:val="7E32A966"/>
    <w:lvl w:ilvl="0" w:tplc="9EF83B0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329693A"/>
    <w:multiLevelType w:val="hybridMultilevel"/>
    <w:tmpl w:val="22A2F3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34067E2B"/>
    <w:multiLevelType w:val="hybridMultilevel"/>
    <w:tmpl w:val="911432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46A12DB"/>
    <w:multiLevelType w:val="hybridMultilevel"/>
    <w:tmpl w:val="3FC00C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C827C43"/>
    <w:multiLevelType w:val="hybridMultilevel"/>
    <w:tmpl w:val="7186A1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40721427"/>
    <w:multiLevelType w:val="hybridMultilevel"/>
    <w:tmpl w:val="2CD67A7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51C7E45"/>
    <w:multiLevelType w:val="hybridMultilevel"/>
    <w:tmpl w:val="72C4601E"/>
    <w:lvl w:ilvl="0" w:tplc="AC7E031C">
      <w:start w:val="1"/>
      <w:numFmt w:val="decimal"/>
      <w:lvlText w:val="%1."/>
      <w:lvlJc w:val="left"/>
      <w:pPr>
        <w:ind w:left="1141" w:hanging="360"/>
      </w:pPr>
      <w:rPr>
        <w:rFonts w:cs="Times New Roman" w:hint="default"/>
      </w:rPr>
    </w:lvl>
    <w:lvl w:ilvl="1" w:tplc="04190019" w:tentative="1">
      <w:start w:val="1"/>
      <w:numFmt w:val="lowerLetter"/>
      <w:lvlText w:val="%2."/>
      <w:lvlJc w:val="left"/>
      <w:pPr>
        <w:ind w:left="1861" w:hanging="360"/>
      </w:pPr>
      <w:rPr>
        <w:rFonts w:cs="Times New Roman"/>
      </w:rPr>
    </w:lvl>
    <w:lvl w:ilvl="2" w:tplc="0419001B" w:tentative="1">
      <w:start w:val="1"/>
      <w:numFmt w:val="lowerRoman"/>
      <w:lvlText w:val="%3."/>
      <w:lvlJc w:val="right"/>
      <w:pPr>
        <w:ind w:left="2581" w:hanging="180"/>
      </w:pPr>
      <w:rPr>
        <w:rFonts w:cs="Times New Roman"/>
      </w:rPr>
    </w:lvl>
    <w:lvl w:ilvl="3" w:tplc="0419000F" w:tentative="1">
      <w:start w:val="1"/>
      <w:numFmt w:val="decimal"/>
      <w:lvlText w:val="%4."/>
      <w:lvlJc w:val="left"/>
      <w:pPr>
        <w:ind w:left="3301" w:hanging="360"/>
      </w:pPr>
      <w:rPr>
        <w:rFonts w:cs="Times New Roman"/>
      </w:rPr>
    </w:lvl>
    <w:lvl w:ilvl="4" w:tplc="04190019" w:tentative="1">
      <w:start w:val="1"/>
      <w:numFmt w:val="lowerLetter"/>
      <w:lvlText w:val="%5."/>
      <w:lvlJc w:val="left"/>
      <w:pPr>
        <w:ind w:left="4021" w:hanging="360"/>
      </w:pPr>
      <w:rPr>
        <w:rFonts w:cs="Times New Roman"/>
      </w:rPr>
    </w:lvl>
    <w:lvl w:ilvl="5" w:tplc="0419001B" w:tentative="1">
      <w:start w:val="1"/>
      <w:numFmt w:val="lowerRoman"/>
      <w:lvlText w:val="%6."/>
      <w:lvlJc w:val="right"/>
      <w:pPr>
        <w:ind w:left="4741" w:hanging="180"/>
      </w:pPr>
      <w:rPr>
        <w:rFonts w:cs="Times New Roman"/>
      </w:rPr>
    </w:lvl>
    <w:lvl w:ilvl="6" w:tplc="0419000F" w:tentative="1">
      <w:start w:val="1"/>
      <w:numFmt w:val="decimal"/>
      <w:lvlText w:val="%7."/>
      <w:lvlJc w:val="left"/>
      <w:pPr>
        <w:ind w:left="5461" w:hanging="360"/>
      </w:pPr>
      <w:rPr>
        <w:rFonts w:cs="Times New Roman"/>
      </w:rPr>
    </w:lvl>
    <w:lvl w:ilvl="7" w:tplc="04190019" w:tentative="1">
      <w:start w:val="1"/>
      <w:numFmt w:val="lowerLetter"/>
      <w:lvlText w:val="%8."/>
      <w:lvlJc w:val="left"/>
      <w:pPr>
        <w:ind w:left="6181" w:hanging="360"/>
      </w:pPr>
      <w:rPr>
        <w:rFonts w:cs="Times New Roman"/>
      </w:rPr>
    </w:lvl>
    <w:lvl w:ilvl="8" w:tplc="0419001B" w:tentative="1">
      <w:start w:val="1"/>
      <w:numFmt w:val="lowerRoman"/>
      <w:lvlText w:val="%9."/>
      <w:lvlJc w:val="right"/>
      <w:pPr>
        <w:ind w:left="6901" w:hanging="180"/>
      </w:pPr>
      <w:rPr>
        <w:rFonts w:cs="Times New Roman"/>
      </w:rPr>
    </w:lvl>
  </w:abstractNum>
  <w:abstractNum w:abstractNumId="27"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70D033A"/>
    <w:multiLevelType w:val="hybridMultilevel"/>
    <w:tmpl w:val="3ED4B0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4BEE3416"/>
    <w:multiLevelType w:val="hybridMultilevel"/>
    <w:tmpl w:val="95229E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15:restartNumberingAfterBreak="0">
    <w:nsid w:val="553C1BF6"/>
    <w:multiLevelType w:val="hybridMultilevel"/>
    <w:tmpl w:val="B546B942"/>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D0C6309"/>
    <w:multiLevelType w:val="singleLevel"/>
    <w:tmpl w:val="84C62390"/>
    <w:lvl w:ilvl="0">
      <w:start w:val="1"/>
      <w:numFmt w:val="decimal"/>
      <w:lvlText w:val="%1."/>
      <w:legacy w:legacy="1" w:legacySpace="0" w:legacyIndent="360"/>
      <w:lvlJc w:val="left"/>
      <w:rPr>
        <w:rFonts w:ascii="Times New Roman CYR" w:hAnsi="Times New Roman CYR" w:cs="Times New Roman CYR" w:hint="default"/>
      </w:rPr>
    </w:lvl>
  </w:abstractNum>
  <w:abstractNum w:abstractNumId="34" w15:restartNumberingAfterBreak="0">
    <w:nsid w:val="5E942750"/>
    <w:multiLevelType w:val="hybridMultilevel"/>
    <w:tmpl w:val="A49C6070"/>
    <w:lvl w:ilvl="0" w:tplc="27B262FC">
      <w:start w:val="1"/>
      <w:numFmt w:val="decimal"/>
      <w:lvlText w:val="%1."/>
      <w:lvlJc w:val="left"/>
      <w:pPr>
        <w:tabs>
          <w:tab w:val="num" w:pos="1920"/>
        </w:tabs>
        <w:ind w:left="1920" w:hanging="360"/>
      </w:pPr>
      <w:rPr>
        <w:b w:val="0"/>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35" w15:restartNumberingAfterBreak="0">
    <w:nsid w:val="61D57F4C"/>
    <w:multiLevelType w:val="hybridMultilevel"/>
    <w:tmpl w:val="8736C518"/>
    <w:lvl w:ilvl="0" w:tplc="34563312">
      <w:start w:val="1"/>
      <w:numFmt w:val="decimal"/>
      <w:lvlText w:val="%1."/>
      <w:lvlJc w:val="left"/>
      <w:pPr>
        <w:ind w:left="408" w:hanging="360"/>
      </w:pPr>
      <w:rPr>
        <w:rFonts w:cs="Times New Roman" w:hint="default"/>
      </w:rPr>
    </w:lvl>
    <w:lvl w:ilvl="1" w:tplc="04190019" w:tentative="1">
      <w:start w:val="1"/>
      <w:numFmt w:val="lowerLetter"/>
      <w:lvlText w:val="%2."/>
      <w:lvlJc w:val="left"/>
      <w:pPr>
        <w:ind w:left="1128" w:hanging="360"/>
      </w:pPr>
      <w:rPr>
        <w:rFonts w:cs="Times New Roman"/>
      </w:rPr>
    </w:lvl>
    <w:lvl w:ilvl="2" w:tplc="0419001B" w:tentative="1">
      <w:start w:val="1"/>
      <w:numFmt w:val="lowerRoman"/>
      <w:lvlText w:val="%3."/>
      <w:lvlJc w:val="right"/>
      <w:pPr>
        <w:ind w:left="1848" w:hanging="180"/>
      </w:pPr>
      <w:rPr>
        <w:rFonts w:cs="Times New Roman"/>
      </w:rPr>
    </w:lvl>
    <w:lvl w:ilvl="3" w:tplc="0419000F" w:tentative="1">
      <w:start w:val="1"/>
      <w:numFmt w:val="decimal"/>
      <w:lvlText w:val="%4."/>
      <w:lvlJc w:val="left"/>
      <w:pPr>
        <w:ind w:left="2568" w:hanging="360"/>
      </w:pPr>
      <w:rPr>
        <w:rFonts w:cs="Times New Roman"/>
      </w:rPr>
    </w:lvl>
    <w:lvl w:ilvl="4" w:tplc="04190019" w:tentative="1">
      <w:start w:val="1"/>
      <w:numFmt w:val="lowerLetter"/>
      <w:lvlText w:val="%5."/>
      <w:lvlJc w:val="left"/>
      <w:pPr>
        <w:ind w:left="3288" w:hanging="360"/>
      </w:pPr>
      <w:rPr>
        <w:rFonts w:cs="Times New Roman"/>
      </w:rPr>
    </w:lvl>
    <w:lvl w:ilvl="5" w:tplc="0419001B" w:tentative="1">
      <w:start w:val="1"/>
      <w:numFmt w:val="lowerRoman"/>
      <w:lvlText w:val="%6."/>
      <w:lvlJc w:val="right"/>
      <w:pPr>
        <w:ind w:left="4008" w:hanging="180"/>
      </w:pPr>
      <w:rPr>
        <w:rFonts w:cs="Times New Roman"/>
      </w:rPr>
    </w:lvl>
    <w:lvl w:ilvl="6" w:tplc="0419000F" w:tentative="1">
      <w:start w:val="1"/>
      <w:numFmt w:val="decimal"/>
      <w:lvlText w:val="%7."/>
      <w:lvlJc w:val="left"/>
      <w:pPr>
        <w:ind w:left="4728" w:hanging="360"/>
      </w:pPr>
      <w:rPr>
        <w:rFonts w:cs="Times New Roman"/>
      </w:rPr>
    </w:lvl>
    <w:lvl w:ilvl="7" w:tplc="04190019" w:tentative="1">
      <w:start w:val="1"/>
      <w:numFmt w:val="lowerLetter"/>
      <w:lvlText w:val="%8."/>
      <w:lvlJc w:val="left"/>
      <w:pPr>
        <w:ind w:left="5448" w:hanging="360"/>
      </w:pPr>
      <w:rPr>
        <w:rFonts w:cs="Times New Roman"/>
      </w:rPr>
    </w:lvl>
    <w:lvl w:ilvl="8" w:tplc="0419001B" w:tentative="1">
      <w:start w:val="1"/>
      <w:numFmt w:val="lowerRoman"/>
      <w:lvlText w:val="%9."/>
      <w:lvlJc w:val="right"/>
      <w:pPr>
        <w:ind w:left="6168" w:hanging="180"/>
      </w:pPr>
      <w:rPr>
        <w:rFonts w:cs="Times New Roman"/>
      </w:rPr>
    </w:lvl>
  </w:abstractNum>
  <w:abstractNum w:abstractNumId="36"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5833014"/>
    <w:multiLevelType w:val="hybridMultilevel"/>
    <w:tmpl w:val="5CDAAF30"/>
    <w:lvl w:ilvl="0" w:tplc="4B627702">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9" w15:restartNumberingAfterBreak="0">
    <w:nsid w:val="69B47597"/>
    <w:multiLevelType w:val="hybridMultilevel"/>
    <w:tmpl w:val="06B25D4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15:restartNumberingAfterBreak="0">
    <w:nsid w:val="6F195D63"/>
    <w:multiLevelType w:val="hybridMultilevel"/>
    <w:tmpl w:val="6D8061BE"/>
    <w:lvl w:ilvl="0" w:tplc="1FE4E2B2">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1" w15:restartNumberingAfterBreak="0">
    <w:nsid w:val="71703154"/>
    <w:multiLevelType w:val="hybridMultilevel"/>
    <w:tmpl w:val="8E025A76"/>
    <w:lvl w:ilvl="0" w:tplc="E56C270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828777B"/>
    <w:multiLevelType w:val="hybridMultilevel"/>
    <w:tmpl w:val="E33C1C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791E348E"/>
    <w:multiLevelType w:val="hybridMultilevel"/>
    <w:tmpl w:val="54BE52F8"/>
    <w:lvl w:ilvl="0" w:tplc="EF1A78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A387E48"/>
    <w:multiLevelType w:val="hybridMultilevel"/>
    <w:tmpl w:val="9ECA3466"/>
    <w:lvl w:ilvl="0" w:tplc="7ADE151E">
      <w:start w:val="1"/>
      <w:numFmt w:val="decimal"/>
      <w:lvlText w:val="%1."/>
      <w:lvlJc w:val="left"/>
      <w:pPr>
        <w:ind w:left="1008" w:hanging="360"/>
      </w:pPr>
      <w:rPr>
        <w:rFonts w:cs="Times New Roman" w:hint="default"/>
      </w:rPr>
    </w:lvl>
    <w:lvl w:ilvl="1" w:tplc="04190019" w:tentative="1">
      <w:start w:val="1"/>
      <w:numFmt w:val="lowerLetter"/>
      <w:lvlText w:val="%2."/>
      <w:lvlJc w:val="left"/>
      <w:pPr>
        <w:ind w:left="1728" w:hanging="360"/>
      </w:pPr>
      <w:rPr>
        <w:rFonts w:cs="Times New Roman"/>
      </w:rPr>
    </w:lvl>
    <w:lvl w:ilvl="2" w:tplc="0419001B" w:tentative="1">
      <w:start w:val="1"/>
      <w:numFmt w:val="lowerRoman"/>
      <w:lvlText w:val="%3."/>
      <w:lvlJc w:val="right"/>
      <w:pPr>
        <w:ind w:left="2448" w:hanging="180"/>
      </w:pPr>
      <w:rPr>
        <w:rFonts w:cs="Times New Roman"/>
      </w:rPr>
    </w:lvl>
    <w:lvl w:ilvl="3" w:tplc="0419000F" w:tentative="1">
      <w:start w:val="1"/>
      <w:numFmt w:val="decimal"/>
      <w:lvlText w:val="%4."/>
      <w:lvlJc w:val="left"/>
      <w:pPr>
        <w:ind w:left="3168" w:hanging="360"/>
      </w:pPr>
      <w:rPr>
        <w:rFonts w:cs="Times New Roman"/>
      </w:rPr>
    </w:lvl>
    <w:lvl w:ilvl="4" w:tplc="04190019" w:tentative="1">
      <w:start w:val="1"/>
      <w:numFmt w:val="lowerLetter"/>
      <w:lvlText w:val="%5."/>
      <w:lvlJc w:val="left"/>
      <w:pPr>
        <w:ind w:left="3888" w:hanging="360"/>
      </w:pPr>
      <w:rPr>
        <w:rFonts w:cs="Times New Roman"/>
      </w:rPr>
    </w:lvl>
    <w:lvl w:ilvl="5" w:tplc="0419001B" w:tentative="1">
      <w:start w:val="1"/>
      <w:numFmt w:val="lowerRoman"/>
      <w:lvlText w:val="%6."/>
      <w:lvlJc w:val="right"/>
      <w:pPr>
        <w:ind w:left="4608" w:hanging="180"/>
      </w:pPr>
      <w:rPr>
        <w:rFonts w:cs="Times New Roman"/>
      </w:rPr>
    </w:lvl>
    <w:lvl w:ilvl="6" w:tplc="0419000F" w:tentative="1">
      <w:start w:val="1"/>
      <w:numFmt w:val="decimal"/>
      <w:lvlText w:val="%7."/>
      <w:lvlJc w:val="left"/>
      <w:pPr>
        <w:ind w:left="5328" w:hanging="360"/>
      </w:pPr>
      <w:rPr>
        <w:rFonts w:cs="Times New Roman"/>
      </w:rPr>
    </w:lvl>
    <w:lvl w:ilvl="7" w:tplc="04190019" w:tentative="1">
      <w:start w:val="1"/>
      <w:numFmt w:val="lowerLetter"/>
      <w:lvlText w:val="%8."/>
      <w:lvlJc w:val="left"/>
      <w:pPr>
        <w:ind w:left="6048" w:hanging="360"/>
      </w:pPr>
      <w:rPr>
        <w:rFonts w:cs="Times New Roman"/>
      </w:rPr>
    </w:lvl>
    <w:lvl w:ilvl="8" w:tplc="0419001B" w:tentative="1">
      <w:start w:val="1"/>
      <w:numFmt w:val="lowerRoman"/>
      <w:lvlText w:val="%9."/>
      <w:lvlJc w:val="right"/>
      <w:pPr>
        <w:ind w:left="6768" w:hanging="180"/>
      </w:pPr>
      <w:rPr>
        <w:rFonts w:cs="Times New Roman"/>
      </w:rPr>
    </w:lvl>
  </w:abstractNum>
  <w:abstractNum w:abstractNumId="46" w15:restartNumberingAfterBreak="0">
    <w:nsid w:val="7B7A3CE3"/>
    <w:multiLevelType w:val="hybridMultilevel"/>
    <w:tmpl w:val="BC381F5A"/>
    <w:lvl w:ilvl="0" w:tplc="0568A6BA">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7CC8647B"/>
    <w:multiLevelType w:val="hybridMultilevel"/>
    <w:tmpl w:val="1A48C008"/>
    <w:lvl w:ilvl="0" w:tplc="0419000F">
      <w:start w:val="2"/>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FA24645"/>
    <w:multiLevelType w:val="hybridMultilevel"/>
    <w:tmpl w:val="911432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6"/>
  </w:num>
  <w:num w:numId="2">
    <w:abstractNumId w:val="25"/>
  </w:num>
  <w:num w:numId="3">
    <w:abstractNumId w:val="27"/>
  </w:num>
  <w:num w:numId="4">
    <w:abstractNumId w:val="26"/>
  </w:num>
  <w:num w:numId="5">
    <w:abstractNumId w:val="2"/>
  </w:num>
  <w:num w:numId="6">
    <w:abstractNumId w:val="41"/>
  </w:num>
  <w:num w:numId="7">
    <w:abstractNumId w:val="13"/>
  </w:num>
  <w:num w:numId="8">
    <w:abstractNumId w:val="34"/>
  </w:num>
  <w:num w:numId="9">
    <w:abstractNumId w:val="14"/>
  </w:num>
  <w:num w:numId="10">
    <w:abstractNumId w:val="30"/>
  </w:num>
  <w:num w:numId="11">
    <w:abstractNumId w:val="15"/>
  </w:num>
  <w:num w:numId="12">
    <w:abstractNumId w:val="37"/>
  </w:num>
  <w:num w:numId="13">
    <w:abstractNumId w:val="31"/>
  </w:num>
  <w:num w:numId="14">
    <w:abstractNumId w:val="24"/>
  </w:num>
  <w:num w:numId="15">
    <w:abstractNumId w:val="46"/>
  </w:num>
  <w:num w:numId="16">
    <w:abstractNumId w:val="17"/>
  </w:num>
  <w:num w:numId="17">
    <w:abstractNumId w:val="22"/>
  </w:num>
  <w:num w:numId="18">
    <w:abstractNumId w:val="32"/>
  </w:num>
  <w:num w:numId="19">
    <w:abstractNumId w:val="21"/>
  </w:num>
  <w:num w:numId="20">
    <w:abstractNumId w:val="1"/>
  </w:num>
  <w:num w:numId="21">
    <w:abstractNumId w:val="44"/>
  </w:num>
  <w:num w:numId="22">
    <w:abstractNumId w:val="20"/>
  </w:num>
  <w:num w:numId="23">
    <w:abstractNumId w:val="29"/>
  </w:num>
  <w:num w:numId="24">
    <w:abstractNumId w:val="47"/>
  </w:num>
  <w:num w:numId="25">
    <w:abstractNumId w:val="18"/>
  </w:num>
  <w:num w:numId="26">
    <w:abstractNumId w:val="3"/>
  </w:num>
  <w:num w:numId="27">
    <w:abstractNumId w:val="39"/>
  </w:num>
  <w:num w:numId="28">
    <w:abstractNumId w:val="40"/>
  </w:num>
  <w:num w:numId="29">
    <w:abstractNumId w:val="0"/>
  </w:num>
  <w:num w:numId="30">
    <w:abstractNumId w:val="38"/>
  </w:num>
  <w:num w:numId="31">
    <w:abstractNumId w:val="33"/>
  </w:num>
  <w:num w:numId="32">
    <w:abstractNumId w:val="45"/>
  </w:num>
  <w:num w:numId="33">
    <w:abstractNumId w:val="10"/>
  </w:num>
  <w:num w:numId="34">
    <w:abstractNumId w:val="35"/>
  </w:num>
  <w:num w:numId="35">
    <w:abstractNumId w:val="28"/>
  </w:num>
  <w:num w:numId="36">
    <w:abstractNumId w:val="43"/>
  </w:num>
  <w:num w:numId="37">
    <w:abstractNumId w:val="16"/>
  </w:num>
  <w:num w:numId="38">
    <w:abstractNumId w:val="5"/>
  </w:num>
  <w:num w:numId="39">
    <w:abstractNumId w:val="7"/>
  </w:num>
  <w:num w:numId="40">
    <w:abstractNumId w:val="12"/>
  </w:num>
  <w:num w:numId="41">
    <w:abstractNumId w:val="9"/>
  </w:num>
  <w:num w:numId="42">
    <w:abstractNumId w:val="6"/>
  </w:num>
  <w:num w:numId="43">
    <w:abstractNumId w:val="11"/>
  </w:num>
  <w:num w:numId="44">
    <w:abstractNumId w:val="19"/>
  </w:num>
  <w:num w:numId="45">
    <w:abstractNumId w:val="4"/>
  </w:num>
  <w:num w:numId="46">
    <w:abstractNumId w:val="23"/>
  </w:num>
  <w:num w:numId="47">
    <w:abstractNumId w:val="48"/>
  </w:num>
  <w:num w:numId="48">
    <w:abstractNumId w:val="8"/>
  </w:num>
  <w:num w:numId="49">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7077E"/>
    <w:rsid w:val="00071D32"/>
    <w:rsid w:val="00075F56"/>
    <w:rsid w:val="00081BBA"/>
    <w:rsid w:val="0008795D"/>
    <w:rsid w:val="000A2CC1"/>
    <w:rsid w:val="000A4B40"/>
    <w:rsid w:val="000A5318"/>
    <w:rsid w:val="000A7B08"/>
    <w:rsid w:val="000B1B86"/>
    <w:rsid w:val="000B2F39"/>
    <w:rsid w:val="000B5B75"/>
    <w:rsid w:val="000B623B"/>
    <w:rsid w:val="000C3295"/>
    <w:rsid w:val="000C5186"/>
    <w:rsid w:val="000D078E"/>
    <w:rsid w:val="000D1814"/>
    <w:rsid w:val="00120400"/>
    <w:rsid w:val="00124254"/>
    <w:rsid w:val="0015020E"/>
    <w:rsid w:val="00153119"/>
    <w:rsid w:val="0016451F"/>
    <w:rsid w:val="00165EC8"/>
    <w:rsid w:val="00171BFD"/>
    <w:rsid w:val="00172117"/>
    <w:rsid w:val="00177200"/>
    <w:rsid w:val="001837EE"/>
    <w:rsid w:val="00187766"/>
    <w:rsid w:val="00187830"/>
    <w:rsid w:val="001A1643"/>
    <w:rsid w:val="001B1707"/>
    <w:rsid w:val="001C14E4"/>
    <w:rsid w:val="001C3789"/>
    <w:rsid w:val="001D097F"/>
    <w:rsid w:val="001D4C61"/>
    <w:rsid w:val="001D65D7"/>
    <w:rsid w:val="001E217C"/>
    <w:rsid w:val="001E2B6F"/>
    <w:rsid w:val="001E332B"/>
    <w:rsid w:val="001F05A7"/>
    <w:rsid w:val="001F4329"/>
    <w:rsid w:val="00200F85"/>
    <w:rsid w:val="00224FE9"/>
    <w:rsid w:val="00233F55"/>
    <w:rsid w:val="002365D3"/>
    <w:rsid w:val="00242209"/>
    <w:rsid w:val="00245F40"/>
    <w:rsid w:val="00250B50"/>
    <w:rsid w:val="00250C48"/>
    <w:rsid w:val="00266B11"/>
    <w:rsid w:val="00267DEC"/>
    <w:rsid w:val="00284B89"/>
    <w:rsid w:val="00286BBB"/>
    <w:rsid w:val="002907A0"/>
    <w:rsid w:val="00294FC8"/>
    <w:rsid w:val="002953E7"/>
    <w:rsid w:val="002A0DF3"/>
    <w:rsid w:val="002A3406"/>
    <w:rsid w:val="002A45C6"/>
    <w:rsid w:val="002A79AA"/>
    <w:rsid w:val="002B55F1"/>
    <w:rsid w:val="002D063B"/>
    <w:rsid w:val="002D38BA"/>
    <w:rsid w:val="00322816"/>
    <w:rsid w:val="00330183"/>
    <w:rsid w:val="00341E83"/>
    <w:rsid w:val="00341F77"/>
    <w:rsid w:val="00343E4F"/>
    <w:rsid w:val="00352721"/>
    <w:rsid w:val="003569B5"/>
    <w:rsid w:val="00363FEE"/>
    <w:rsid w:val="00366E2F"/>
    <w:rsid w:val="003702CD"/>
    <w:rsid w:val="00370577"/>
    <w:rsid w:val="00375B55"/>
    <w:rsid w:val="00376CA6"/>
    <w:rsid w:val="00381AA0"/>
    <w:rsid w:val="00383F54"/>
    <w:rsid w:val="003A06B9"/>
    <w:rsid w:val="003A0744"/>
    <w:rsid w:val="003A374B"/>
    <w:rsid w:val="003A6751"/>
    <w:rsid w:val="003C2EEA"/>
    <w:rsid w:val="003F23AD"/>
    <w:rsid w:val="003F5BC7"/>
    <w:rsid w:val="003F5E63"/>
    <w:rsid w:val="003F7751"/>
    <w:rsid w:val="00402B1D"/>
    <w:rsid w:val="00402C2A"/>
    <w:rsid w:val="00411A41"/>
    <w:rsid w:val="00421631"/>
    <w:rsid w:val="00422037"/>
    <w:rsid w:val="004227E7"/>
    <w:rsid w:val="004238F5"/>
    <w:rsid w:val="00431699"/>
    <w:rsid w:val="00434C85"/>
    <w:rsid w:val="00462DE0"/>
    <w:rsid w:val="0046399B"/>
    <w:rsid w:val="00466429"/>
    <w:rsid w:val="0047187D"/>
    <w:rsid w:val="0048095D"/>
    <w:rsid w:val="00484850"/>
    <w:rsid w:val="00491BDA"/>
    <w:rsid w:val="004A55EF"/>
    <w:rsid w:val="004B1DEF"/>
    <w:rsid w:val="004B4EAC"/>
    <w:rsid w:val="004B775D"/>
    <w:rsid w:val="004C1E11"/>
    <w:rsid w:val="004C3004"/>
    <w:rsid w:val="004D1DA1"/>
    <w:rsid w:val="004D2AAB"/>
    <w:rsid w:val="004D7BEE"/>
    <w:rsid w:val="004E5921"/>
    <w:rsid w:val="004F01F5"/>
    <w:rsid w:val="004F7E68"/>
    <w:rsid w:val="00501456"/>
    <w:rsid w:val="00503D2D"/>
    <w:rsid w:val="00507C5D"/>
    <w:rsid w:val="00512106"/>
    <w:rsid w:val="00521F10"/>
    <w:rsid w:val="0052619D"/>
    <w:rsid w:val="00530B72"/>
    <w:rsid w:val="00535754"/>
    <w:rsid w:val="00552358"/>
    <w:rsid w:val="00552B84"/>
    <w:rsid w:val="0055330D"/>
    <w:rsid w:val="00572D1F"/>
    <w:rsid w:val="00575573"/>
    <w:rsid w:val="00577695"/>
    <w:rsid w:val="0058433C"/>
    <w:rsid w:val="005919F3"/>
    <w:rsid w:val="005966D5"/>
    <w:rsid w:val="005B19E5"/>
    <w:rsid w:val="005C0DE2"/>
    <w:rsid w:val="005C440A"/>
    <w:rsid w:val="005D5A0A"/>
    <w:rsid w:val="005D5EDE"/>
    <w:rsid w:val="005D6E55"/>
    <w:rsid w:val="005E0858"/>
    <w:rsid w:val="005E331C"/>
    <w:rsid w:val="005F2888"/>
    <w:rsid w:val="00603E0E"/>
    <w:rsid w:val="006070D0"/>
    <w:rsid w:val="00607275"/>
    <w:rsid w:val="00611F8C"/>
    <w:rsid w:val="00615998"/>
    <w:rsid w:val="00623C33"/>
    <w:rsid w:val="006247A0"/>
    <w:rsid w:val="00624C20"/>
    <w:rsid w:val="006254F0"/>
    <w:rsid w:val="00632F30"/>
    <w:rsid w:val="0063519C"/>
    <w:rsid w:val="00662EEC"/>
    <w:rsid w:val="00664BEF"/>
    <w:rsid w:val="0067048B"/>
    <w:rsid w:val="0067074D"/>
    <w:rsid w:val="0067525A"/>
    <w:rsid w:val="00677BCB"/>
    <w:rsid w:val="006803DB"/>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0802"/>
    <w:rsid w:val="00781841"/>
    <w:rsid w:val="0079017C"/>
    <w:rsid w:val="00791C23"/>
    <w:rsid w:val="00797D99"/>
    <w:rsid w:val="007B22E5"/>
    <w:rsid w:val="007C1278"/>
    <w:rsid w:val="007C356C"/>
    <w:rsid w:val="007C4FD3"/>
    <w:rsid w:val="007F69F8"/>
    <w:rsid w:val="008000A8"/>
    <w:rsid w:val="00800315"/>
    <w:rsid w:val="008033A2"/>
    <w:rsid w:val="008107C5"/>
    <w:rsid w:val="00823591"/>
    <w:rsid w:val="00824CDC"/>
    <w:rsid w:val="00844D3C"/>
    <w:rsid w:val="00845206"/>
    <w:rsid w:val="00852789"/>
    <w:rsid w:val="008876E3"/>
    <w:rsid w:val="008A3C6D"/>
    <w:rsid w:val="008A79A2"/>
    <w:rsid w:val="008C096C"/>
    <w:rsid w:val="008C16DA"/>
    <w:rsid w:val="008E0BD7"/>
    <w:rsid w:val="008E3E3E"/>
    <w:rsid w:val="008F79F6"/>
    <w:rsid w:val="00900331"/>
    <w:rsid w:val="00902BAC"/>
    <w:rsid w:val="00911C30"/>
    <w:rsid w:val="009142D1"/>
    <w:rsid w:val="00915717"/>
    <w:rsid w:val="00934228"/>
    <w:rsid w:val="009342F3"/>
    <w:rsid w:val="00936BE8"/>
    <w:rsid w:val="009427A3"/>
    <w:rsid w:val="00955AF0"/>
    <w:rsid w:val="00956090"/>
    <w:rsid w:val="00956F86"/>
    <w:rsid w:val="009702C9"/>
    <w:rsid w:val="0097230C"/>
    <w:rsid w:val="00972312"/>
    <w:rsid w:val="009759D3"/>
    <w:rsid w:val="00976638"/>
    <w:rsid w:val="00980552"/>
    <w:rsid w:val="00982235"/>
    <w:rsid w:val="009A19E1"/>
    <w:rsid w:val="009A5046"/>
    <w:rsid w:val="009A5128"/>
    <w:rsid w:val="009A5505"/>
    <w:rsid w:val="009A79E7"/>
    <w:rsid w:val="009B3976"/>
    <w:rsid w:val="009B6685"/>
    <w:rsid w:val="009C1D05"/>
    <w:rsid w:val="009C4C67"/>
    <w:rsid w:val="009C6DFD"/>
    <w:rsid w:val="009D21F4"/>
    <w:rsid w:val="009D24A2"/>
    <w:rsid w:val="009D365B"/>
    <w:rsid w:val="009D4CC6"/>
    <w:rsid w:val="009E14F7"/>
    <w:rsid w:val="009E4C27"/>
    <w:rsid w:val="009F17E5"/>
    <w:rsid w:val="009F41C2"/>
    <w:rsid w:val="009F446B"/>
    <w:rsid w:val="00A17DE0"/>
    <w:rsid w:val="00A2165F"/>
    <w:rsid w:val="00A25A7D"/>
    <w:rsid w:val="00A316F3"/>
    <w:rsid w:val="00A36AEE"/>
    <w:rsid w:val="00A44F6F"/>
    <w:rsid w:val="00A506B6"/>
    <w:rsid w:val="00A67765"/>
    <w:rsid w:val="00A81211"/>
    <w:rsid w:val="00A83995"/>
    <w:rsid w:val="00A85393"/>
    <w:rsid w:val="00A95714"/>
    <w:rsid w:val="00A96519"/>
    <w:rsid w:val="00AC418D"/>
    <w:rsid w:val="00AC4E1E"/>
    <w:rsid w:val="00AC76F2"/>
    <w:rsid w:val="00AD1E03"/>
    <w:rsid w:val="00AD3E29"/>
    <w:rsid w:val="00AD4150"/>
    <w:rsid w:val="00AD4994"/>
    <w:rsid w:val="00AD659A"/>
    <w:rsid w:val="00AE0570"/>
    <w:rsid w:val="00AE0AC4"/>
    <w:rsid w:val="00AE3E9E"/>
    <w:rsid w:val="00AE6AD9"/>
    <w:rsid w:val="00B036EB"/>
    <w:rsid w:val="00B13D24"/>
    <w:rsid w:val="00B23C25"/>
    <w:rsid w:val="00B30F13"/>
    <w:rsid w:val="00B33C78"/>
    <w:rsid w:val="00B35738"/>
    <w:rsid w:val="00B43846"/>
    <w:rsid w:val="00B50203"/>
    <w:rsid w:val="00B55128"/>
    <w:rsid w:val="00B62454"/>
    <w:rsid w:val="00B72D52"/>
    <w:rsid w:val="00B732BA"/>
    <w:rsid w:val="00B765D9"/>
    <w:rsid w:val="00B83DB3"/>
    <w:rsid w:val="00B86BB8"/>
    <w:rsid w:val="00BA0A4E"/>
    <w:rsid w:val="00BA680A"/>
    <w:rsid w:val="00BB0031"/>
    <w:rsid w:val="00BB304A"/>
    <w:rsid w:val="00BB33E1"/>
    <w:rsid w:val="00BB74BC"/>
    <w:rsid w:val="00BC48F3"/>
    <w:rsid w:val="00BC7714"/>
    <w:rsid w:val="00BD0283"/>
    <w:rsid w:val="00BD09EA"/>
    <w:rsid w:val="00BD7A50"/>
    <w:rsid w:val="00BE7C0A"/>
    <w:rsid w:val="00BF0883"/>
    <w:rsid w:val="00BF2F06"/>
    <w:rsid w:val="00C03B4C"/>
    <w:rsid w:val="00C04EBB"/>
    <w:rsid w:val="00C1242D"/>
    <w:rsid w:val="00C17C56"/>
    <w:rsid w:val="00C220D1"/>
    <w:rsid w:val="00C23448"/>
    <w:rsid w:val="00C305FF"/>
    <w:rsid w:val="00C312CA"/>
    <w:rsid w:val="00C50482"/>
    <w:rsid w:val="00C53A0B"/>
    <w:rsid w:val="00C64E7A"/>
    <w:rsid w:val="00C660B6"/>
    <w:rsid w:val="00C678DB"/>
    <w:rsid w:val="00C7502B"/>
    <w:rsid w:val="00C810D3"/>
    <w:rsid w:val="00C8130C"/>
    <w:rsid w:val="00C85A57"/>
    <w:rsid w:val="00C871C5"/>
    <w:rsid w:val="00C93A07"/>
    <w:rsid w:val="00CA12C1"/>
    <w:rsid w:val="00CA7D0E"/>
    <w:rsid w:val="00CB548E"/>
    <w:rsid w:val="00CB58D5"/>
    <w:rsid w:val="00CB5E44"/>
    <w:rsid w:val="00CC158D"/>
    <w:rsid w:val="00CC2249"/>
    <w:rsid w:val="00CC2A2F"/>
    <w:rsid w:val="00CC360F"/>
    <w:rsid w:val="00CC5274"/>
    <w:rsid w:val="00CC557D"/>
    <w:rsid w:val="00CD6423"/>
    <w:rsid w:val="00CE3C94"/>
    <w:rsid w:val="00CE5C1E"/>
    <w:rsid w:val="00CE7FF6"/>
    <w:rsid w:val="00CF2AAD"/>
    <w:rsid w:val="00D060BD"/>
    <w:rsid w:val="00D11E70"/>
    <w:rsid w:val="00D2744F"/>
    <w:rsid w:val="00D27A39"/>
    <w:rsid w:val="00D42B4B"/>
    <w:rsid w:val="00D43A3C"/>
    <w:rsid w:val="00D51C16"/>
    <w:rsid w:val="00D54FB6"/>
    <w:rsid w:val="00D61473"/>
    <w:rsid w:val="00D65CB9"/>
    <w:rsid w:val="00D748EB"/>
    <w:rsid w:val="00D77BE9"/>
    <w:rsid w:val="00D82A2C"/>
    <w:rsid w:val="00D87E4D"/>
    <w:rsid w:val="00D908A4"/>
    <w:rsid w:val="00D91586"/>
    <w:rsid w:val="00DA412D"/>
    <w:rsid w:val="00DA5967"/>
    <w:rsid w:val="00DB240D"/>
    <w:rsid w:val="00DB30D7"/>
    <w:rsid w:val="00DB770F"/>
    <w:rsid w:val="00DD56FC"/>
    <w:rsid w:val="00DF0D3A"/>
    <w:rsid w:val="00DF2F2C"/>
    <w:rsid w:val="00E3113F"/>
    <w:rsid w:val="00E3187B"/>
    <w:rsid w:val="00E32684"/>
    <w:rsid w:val="00E40D44"/>
    <w:rsid w:val="00E43994"/>
    <w:rsid w:val="00E549F9"/>
    <w:rsid w:val="00E57262"/>
    <w:rsid w:val="00E67C4C"/>
    <w:rsid w:val="00E67F00"/>
    <w:rsid w:val="00E73D65"/>
    <w:rsid w:val="00E740DF"/>
    <w:rsid w:val="00E80255"/>
    <w:rsid w:val="00E8562D"/>
    <w:rsid w:val="00E95F00"/>
    <w:rsid w:val="00EA16C0"/>
    <w:rsid w:val="00EA5EA3"/>
    <w:rsid w:val="00EA622F"/>
    <w:rsid w:val="00EB430D"/>
    <w:rsid w:val="00EC2482"/>
    <w:rsid w:val="00ED2225"/>
    <w:rsid w:val="00EF3313"/>
    <w:rsid w:val="00EF448B"/>
    <w:rsid w:val="00EF52EB"/>
    <w:rsid w:val="00F002B9"/>
    <w:rsid w:val="00F07FF0"/>
    <w:rsid w:val="00F10C83"/>
    <w:rsid w:val="00F10F6A"/>
    <w:rsid w:val="00F1432D"/>
    <w:rsid w:val="00F16FB8"/>
    <w:rsid w:val="00F37281"/>
    <w:rsid w:val="00F453B6"/>
    <w:rsid w:val="00F500D2"/>
    <w:rsid w:val="00F517B4"/>
    <w:rsid w:val="00F519C7"/>
    <w:rsid w:val="00F52B9C"/>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E6B0A"/>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unhideWhenUsed/>
    <w:pPr>
      <w:spacing w:after="0" w:line="240" w:lineRule="auto"/>
    </w:pPr>
    <w:rPr>
      <w:sz w:val="20"/>
      <w:szCs w:val="20"/>
    </w:rPr>
  </w:style>
  <w:style w:type="character" w:customStyle="1" w:styleId="af8">
    <w:name w:val="Текст сноски Знак"/>
    <w:basedOn w:val="a0"/>
    <w:link w:val="af7"/>
    <w:uiPriority w:val="99"/>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aliases w:val="Обычный (веб) Знак,Обычный (веб) Знак Знак Знак Знак"/>
    <w:basedOn w:val="a"/>
    <w:link w:val="13"/>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4">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5">
    <w:name w:val="Нижний колонтитул Знак1"/>
    <w:basedOn w:val="a0"/>
    <w:uiPriority w:val="99"/>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6"/>
    <w:qFormat/>
    <w:rsid w:val="003F23AD"/>
    <w:pPr>
      <w:spacing w:after="0" w:line="240" w:lineRule="auto"/>
    </w:pPr>
    <w:rPr>
      <w:rFonts w:ascii="Tahoma" w:eastAsia="Times New Roman" w:hAnsi="Tahoma" w:cs="Tahoma"/>
      <w:sz w:val="16"/>
      <w:szCs w:val="16"/>
      <w:lang w:val="en-US" w:eastAsia="zh-CN"/>
    </w:rPr>
  </w:style>
  <w:style w:type="character" w:customStyle="1" w:styleId="16">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7">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unhideWhenUsed/>
    <w:rsid w:val="003F23AD"/>
    <w:rPr>
      <w:sz w:val="16"/>
      <w:szCs w:val="16"/>
    </w:rPr>
  </w:style>
  <w:style w:type="paragraph" w:styleId="aff8">
    <w:name w:val="annotation text"/>
    <w:basedOn w:val="a"/>
    <w:link w:val="aff9"/>
    <w:uiPriority w:val="99"/>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unhideWhenUsed/>
    <w:rsid w:val="003F23AD"/>
    <w:rPr>
      <w:b/>
      <w:bCs/>
    </w:rPr>
  </w:style>
  <w:style w:type="character" w:customStyle="1" w:styleId="affb">
    <w:name w:val="Тема примечания Знак"/>
    <w:basedOn w:val="aff9"/>
    <w:link w:val="affa"/>
    <w:uiPriority w:val="99"/>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8">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CB58D5"/>
  </w:style>
  <w:style w:type="table" w:customStyle="1" w:styleId="TableNormal1">
    <w:name w:val="Table Normal1"/>
    <w:uiPriority w:val="2"/>
    <w:semiHidden/>
    <w:unhideWhenUsed/>
    <w:qFormat/>
    <w:rsid w:val="00CB58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10">
    <w:name w:val="Нет списка11"/>
    <w:next w:val="a2"/>
    <w:uiPriority w:val="99"/>
    <w:semiHidden/>
    <w:unhideWhenUsed/>
    <w:rsid w:val="00CB58D5"/>
  </w:style>
  <w:style w:type="character" w:customStyle="1" w:styleId="13">
    <w:name w:val="Обычный (веб) Знак1"/>
    <w:aliases w:val="Обычный (веб) Знак Знак,Обычный (веб) Знак Знак Знак Знак Знак"/>
    <w:link w:val="afc"/>
    <w:uiPriority w:val="99"/>
    <w:locked/>
    <w:rsid w:val="00CB58D5"/>
    <w:rPr>
      <w:rFonts w:ascii="Times New Roman" w:eastAsia="Times New Roman" w:hAnsi="Times New Roman" w:cs="Times New Roman"/>
      <w:sz w:val="24"/>
      <w:szCs w:val="24"/>
      <w:lang w:eastAsia="ru-RU"/>
    </w:rPr>
  </w:style>
  <w:style w:type="table" w:customStyle="1" w:styleId="19">
    <w:name w:val="Сетка таблицы1"/>
    <w:basedOn w:val="a1"/>
    <w:next w:val="af0"/>
    <w:uiPriority w:val="39"/>
    <w:rsid w:val="00CB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CB58D5"/>
  </w:style>
  <w:style w:type="numbering" w:customStyle="1" w:styleId="3b">
    <w:name w:val="Нет списка3"/>
    <w:next w:val="a2"/>
    <w:uiPriority w:val="99"/>
    <w:semiHidden/>
    <w:unhideWhenUsed/>
    <w:rsid w:val="002B55F1"/>
  </w:style>
  <w:style w:type="numbering" w:customStyle="1" w:styleId="120">
    <w:name w:val="Нет списка12"/>
    <w:next w:val="a2"/>
    <w:uiPriority w:val="99"/>
    <w:semiHidden/>
    <w:unhideWhenUsed/>
    <w:rsid w:val="002B55F1"/>
  </w:style>
  <w:style w:type="numbering" w:customStyle="1" w:styleId="111">
    <w:name w:val="Нет списка111"/>
    <w:next w:val="a2"/>
    <w:uiPriority w:val="99"/>
    <w:semiHidden/>
    <w:unhideWhenUsed/>
    <w:rsid w:val="002B55F1"/>
  </w:style>
  <w:style w:type="numbering" w:customStyle="1" w:styleId="WW8Num110">
    <w:name w:val="WW8Num110"/>
    <w:qFormat/>
    <w:rsid w:val="002B55F1"/>
  </w:style>
  <w:style w:type="numbering" w:customStyle="1" w:styleId="WW8Num210">
    <w:name w:val="WW8Num210"/>
    <w:qFormat/>
    <w:rsid w:val="002B55F1"/>
  </w:style>
  <w:style w:type="numbering" w:customStyle="1" w:styleId="WW8Num32">
    <w:name w:val="WW8Num32"/>
    <w:qFormat/>
    <w:rsid w:val="002B55F1"/>
  </w:style>
  <w:style w:type="numbering" w:customStyle="1" w:styleId="WW8Num41">
    <w:name w:val="WW8Num41"/>
    <w:qFormat/>
    <w:rsid w:val="002B55F1"/>
  </w:style>
  <w:style w:type="numbering" w:customStyle="1" w:styleId="WW8Num51">
    <w:name w:val="WW8Num51"/>
    <w:qFormat/>
    <w:rsid w:val="002B55F1"/>
  </w:style>
  <w:style w:type="numbering" w:customStyle="1" w:styleId="WW8Num61">
    <w:name w:val="WW8Num61"/>
    <w:qFormat/>
    <w:rsid w:val="002B55F1"/>
  </w:style>
  <w:style w:type="numbering" w:customStyle="1" w:styleId="WW8Num71">
    <w:name w:val="WW8Num71"/>
    <w:qFormat/>
    <w:rsid w:val="002B55F1"/>
  </w:style>
  <w:style w:type="numbering" w:customStyle="1" w:styleId="WW8Num81">
    <w:name w:val="WW8Num81"/>
    <w:qFormat/>
    <w:rsid w:val="002B55F1"/>
  </w:style>
  <w:style w:type="numbering" w:customStyle="1" w:styleId="WW8Num91">
    <w:name w:val="WW8Num91"/>
    <w:qFormat/>
    <w:rsid w:val="002B55F1"/>
  </w:style>
  <w:style w:type="numbering" w:customStyle="1" w:styleId="WW8Num101">
    <w:name w:val="WW8Num101"/>
    <w:qFormat/>
    <w:rsid w:val="002B55F1"/>
  </w:style>
  <w:style w:type="numbering" w:customStyle="1" w:styleId="WW8Num111">
    <w:name w:val="WW8Num111"/>
    <w:qFormat/>
    <w:rsid w:val="002B55F1"/>
  </w:style>
  <w:style w:type="numbering" w:customStyle="1" w:styleId="WW8Num121">
    <w:name w:val="WW8Num121"/>
    <w:qFormat/>
    <w:rsid w:val="002B55F1"/>
  </w:style>
  <w:style w:type="numbering" w:customStyle="1" w:styleId="WW8Num131">
    <w:name w:val="WW8Num131"/>
    <w:qFormat/>
    <w:rsid w:val="002B55F1"/>
  </w:style>
  <w:style w:type="numbering" w:customStyle="1" w:styleId="WW8Num141">
    <w:name w:val="WW8Num141"/>
    <w:qFormat/>
    <w:rsid w:val="002B55F1"/>
  </w:style>
  <w:style w:type="numbering" w:customStyle="1" w:styleId="WW8Num151">
    <w:name w:val="WW8Num151"/>
    <w:qFormat/>
    <w:rsid w:val="002B55F1"/>
  </w:style>
  <w:style w:type="numbering" w:customStyle="1" w:styleId="WW8Num161">
    <w:name w:val="WW8Num161"/>
    <w:qFormat/>
    <w:rsid w:val="002B55F1"/>
  </w:style>
  <w:style w:type="numbering" w:customStyle="1" w:styleId="WW8Num171">
    <w:name w:val="WW8Num171"/>
    <w:qFormat/>
    <w:rsid w:val="002B55F1"/>
  </w:style>
  <w:style w:type="numbering" w:customStyle="1" w:styleId="WW8Num181">
    <w:name w:val="WW8Num181"/>
    <w:qFormat/>
    <w:rsid w:val="002B55F1"/>
  </w:style>
  <w:style w:type="numbering" w:customStyle="1" w:styleId="WW8Num191">
    <w:name w:val="WW8Num191"/>
    <w:qFormat/>
    <w:rsid w:val="002B55F1"/>
  </w:style>
  <w:style w:type="numbering" w:customStyle="1" w:styleId="WW8Num201">
    <w:name w:val="WW8Num201"/>
    <w:qFormat/>
    <w:rsid w:val="002B55F1"/>
  </w:style>
  <w:style w:type="numbering" w:customStyle="1" w:styleId="WW8Num211">
    <w:name w:val="WW8Num211"/>
    <w:qFormat/>
    <w:rsid w:val="002B55F1"/>
  </w:style>
  <w:style w:type="numbering" w:customStyle="1" w:styleId="WW8Num221">
    <w:name w:val="WW8Num221"/>
    <w:qFormat/>
    <w:rsid w:val="002B55F1"/>
  </w:style>
  <w:style w:type="numbering" w:customStyle="1" w:styleId="WW8Num231">
    <w:name w:val="WW8Num231"/>
    <w:qFormat/>
    <w:rsid w:val="002B55F1"/>
  </w:style>
  <w:style w:type="numbering" w:customStyle="1" w:styleId="WW8Num241">
    <w:name w:val="WW8Num241"/>
    <w:qFormat/>
    <w:rsid w:val="002B55F1"/>
  </w:style>
  <w:style w:type="numbering" w:customStyle="1" w:styleId="WW8Num251">
    <w:name w:val="WW8Num251"/>
    <w:qFormat/>
    <w:rsid w:val="002B55F1"/>
  </w:style>
  <w:style w:type="numbering" w:customStyle="1" w:styleId="WW8Num261">
    <w:name w:val="WW8Num261"/>
    <w:qFormat/>
    <w:rsid w:val="002B55F1"/>
  </w:style>
  <w:style w:type="numbering" w:customStyle="1" w:styleId="WW8Num271">
    <w:name w:val="WW8Num271"/>
    <w:qFormat/>
    <w:rsid w:val="002B55F1"/>
  </w:style>
  <w:style w:type="numbering" w:customStyle="1" w:styleId="WW8Num281">
    <w:name w:val="WW8Num281"/>
    <w:qFormat/>
    <w:rsid w:val="002B55F1"/>
  </w:style>
  <w:style w:type="numbering" w:customStyle="1" w:styleId="WW8Num291">
    <w:name w:val="WW8Num291"/>
    <w:qFormat/>
    <w:rsid w:val="002B55F1"/>
  </w:style>
  <w:style w:type="numbering" w:customStyle="1" w:styleId="WW8Num301">
    <w:name w:val="WW8Num301"/>
    <w:qFormat/>
    <w:rsid w:val="002B55F1"/>
  </w:style>
  <w:style w:type="numbering" w:customStyle="1" w:styleId="WW8Num311">
    <w:name w:val="WW8Num311"/>
    <w:qFormat/>
    <w:rsid w:val="002B55F1"/>
  </w:style>
  <w:style w:type="table" w:customStyle="1" w:styleId="2f">
    <w:name w:val="Сетка таблицы2"/>
    <w:basedOn w:val="a1"/>
    <w:next w:val="af0"/>
    <w:uiPriority w:val="59"/>
    <w:rsid w:val="002B5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2B55F1"/>
  </w:style>
  <w:style w:type="table" w:customStyle="1" w:styleId="112">
    <w:name w:val="Сетка таблицы11"/>
    <w:basedOn w:val="a1"/>
    <w:next w:val="af0"/>
    <w:uiPriority w:val="59"/>
    <w:rsid w:val="002B55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B43846"/>
  </w:style>
  <w:style w:type="numbering" w:customStyle="1" w:styleId="130">
    <w:name w:val="Нет списка13"/>
    <w:next w:val="a2"/>
    <w:uiPriority w:val="99"/>
    <w:semiHidden/>
    <w:unhideWhenUsed/>
    <w:rsid w:val="00B43846"/>
  </w:style>
  <w:style w:type="numbering" w:customStyle="1" w:styleId="WW8Num112">
    <w:name w:val="WW8Num112"/>
    <w:qFormat/>
    <w:rsid w:val="00B43846"/>
  </w:style>
  <w:style w:type="numbering" w:customStyle="1" w:styleId="WW8Num212">
    <w:name w:val="WW8Num212"/>
    <w:qFormat/>
    <w:rsid w:val="00B43846"/>
  </w:style>
  <w:style w:type="numbering" w:customStyle="1" w:styleId="WW8Num33">
    <w:name w:val="WW8Num33"/>
    <w:qFormat/>
    <w:rsid w:val="00B43846"/>
  </w:style>
  <w:style w:type="numbering" w:customStyle="1" w:styleId="WW8Num42">
    <w:name w:val="WW8Num42"/>
    <w:qFormat/>
    <w:rsid w:val="00B43846"/>
  </w:style>
  <w:style w:type="numbering" w:customStyle="1" w:styleId="WW8Num52">
    <w:name w:val="WW8Num52"/>
    <w:qFormat/>
    <w:rsid w:val="00B43846"/>
  </w:style>
  <w:style w:type="numbering" w:customStyle="1" w:styleId="WW8Num62">
    <w:name w:val="WW8Num62"/>
    <w:qFormat/>
    <w:rsid w:val="00B43846"/>
  </w:style>
  <w:style w:type="numbering" w:customStyle="1" w:styleId="WW8Num72">
    <w:name w:val="WW8Num72"/>
    <w:qFormat/>
    <w:rsid w:val="00B43846"/>
  </w:style>
  <w:style w:type="numbering" w:customStyle="1" w:styleId="WW8Num82">
    <w:name w:val="WW8Num82"/>
    <w:qFormat/>
    <w:rsid w:val="00B43846"/>
  </w:style>
  <w:style w:type="numbering" w:customStyle="1" w:styleId="WW8Num92">
    <w:name w:val="WW8Num92"/>
    <w:qFormat/>
    <w:rsid w:val="00B43846"/>
  </w:style>
  <w:style w:type="numbering" w:customStyle="1" w:styleId="WW8Num102">
    <w:name w:val="WW8Num102"/>
    <w:qFormat/>
    <w:rsid w:val="00B43846"/>
  </w:style>
  <w:style w:type="numbering" w:customStyle="1" w:styleId="WW8Num113">
    <w:name w:val="WW8Num113"/>
    <w:qFormat/>
    <w:rsid w:val="00B43846"/>
  </w:style>
  <w:style w:type="numbering" w:customStyle="1" w:styleId="WW8Num122">
    <w:name w:val="WW8Num122"/>
    <w:qFormat/>
    <w:rsid w:val="00B43846"/>
  </w:style>
  <w:style w:type="numbering" w:customStyle="1" w:styleId="WW8Num132">
    <w:name w:val="WW8Num132"/>
    <w:qFormat/>
    <w:rsid w:val="00B43846"/>
  </w:style>
  <w:style w:type="numbering" w:customStyle="1" w:styleId="WW8Num142">
    <w:name w:val="WW8Num142"/>
    <w:qFormat/>
    <w:rsid w:val="00B43846"/>
  </w:style>
  <w:style w:type="numbering" w:customStyle="1" w:styleId="WW8Num152">
    <w:name w:val="WW8Num152"/>
    <w:qFormat/>
    <w:rsid w:val="00B43846"/>
  </w:style>
  <w:style w:type="numbering" w:customStyle="1" w:styleId="WW8Num162">
    <w:name w:val="WW8Num162"/>
    <w:qFormat/>
    <w:rsid w:val="00B43846"/>
  </w:style>
  <w:style w:type="numbering" w:customStyle="1" w:styleId="WW8Num172">
    <w:name w:val="WW8Num172"/>
    <w:qFormat/>
    <w:rsid w:val="00B43846"/>
  </w:style>
  <w:style w:type="numbering" w:customStyle="1" w:styleId="WW8Num182">
    <w:name w:val="WW8Num182"/>
    <w:qFormat/>
    <w:rsid w:val="00B43846"/>
  </w:style>
  <w:style w:type="numbering" w:customStyle="1" w:styleId="WW8Num192">
    <w:name w:val="WW8Num192"/>
    <w:qFormat/>
    <w:rsid w:val="00B43846"/>
  </w:style>
  <w:style w:type="numbering" w:customStyle="1" w:styleId="WW8Num202">
    <w:name w:val="WW8Num202"/>
    <w:qFormat/>
    <w:rsid w:val="00B43846"/>
  </w:style>
  <w:style w:type="numbering" w:customStyle="1" w:styleId="WW8Num213">
    <w:name w:val="WW8Num213"/>
    <w:qFormat/>
    <w:rsid w:val="00B43846"/>
  </w:style>
  <w:style w:type="numbering" w:customStyle="1" w:styleId="WW8Num222">
    <w:name w:val="WW8Num222"/>
    <w:qFormat/>
    <w:rsid w:val="00B43846"/>
  </w:style>
  <w:style w:type="numbering" w:customStyle="1" w:styleId="WW8Num232">
    <w:name w:val="WW8Num232"/>
    <w:qFormat/>
    <w:rsid w:val="00B43846"/>
  </w:style>
  <w:style w:type="numbering" w:customStyle="1" w:styleId="WW8Num242">
    <w:name w:val="WW8Num242"/>
    <w:qFormat/>
    <w:rsid w:val="00B43846"/>
  </w:style>
  <w:style w:type="numbering" w:customStyle="1" w:styleId="WW8Num252">
    <w:name w:val="WW8Num252"/>
    <w:qFormat/>
    <w:rsid w:val="00B43846"/>
  </w:style>
  <w:style w:type="numbering" w:customStyle="1" w:styleId="WW8Num262">
    <w:name w:val="WW8Num262"/>
    <w:qFormat/>
    <w:rsid w:val="00B43846"/>
  </w:style>
  <w:style w:type="numbering" w:customStyle="1" w:styleId="WW8Num272">
    <w:name w:val="WW8Num272"/>
    <w:qFormat/>
    <w:rsid w:val="00B43846"/>
  </w:style>
  <w:style w:type="numbering" w:customStyle="1" w:styleId="WW8Num282">
    <w:name w:val="WW8Num282"/>
    <w:qFormat/>
    <w:rsid w:val="00B43846"/>
  </w:style>
  <w:style w:type="numbering" w:customStyle="1" w:styleId="WW8Num292">
    <w:name w:val="WW8Num292"/>
    <w:qFormat/>
    <w:rsid w:val="00B43846"/>
  </w:style>
  <w:style w:type="numbering" w:customStyle="1" w:styleId="WW8Num302">
    <w:name w:val="WW8Num302"/>
    <w:qFormat/>
    <w:rsid w:val="00B43846"/>
  </w:style>
  <w:style w:type="numbering" w:customStyle="1" w:styleId="WW8Num312">
    <w:name w:val="WW8Num312"/>
    <w:qFormat/>
    <w:rsid w:val="00B43846"/>
  </w:style>
  <w:style w:type="table" w:customStyle="1" w:styleId="3c">
    <w:name w:val="Сетка таблицы3"/>
    <w:basedOn w:val="a1"/>
    <w:next w:val="af0"/>
    <w:uiPriority w:val="59"/>
    <w:rsid w:val="00B43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
    <w:qFormat/>
    <w:rsid w:val="00B4384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Blockquote">
    <w:name w:val="Blockquote"/>
    <w:basedOn w:val="a"/>
    <w:rsid w:val="00B43846"/>
    <w:pPr>
      <w:spacing w:before="100" w:after="100" w:line="240" w:lineRule="auto"/>
      <w:ind w:left="360" w:right="360"/>
    </w:pPr>
    <w:rPr>
      <w:rFonts w:ascii="Times New Roman" w:eastAsia="Times New Roman" w:hAnsi="Times New Roman" w:cs="Times New Roman"/>
      <w:sz w:val="24"/>
      <w:szCs w:val="20"/>
      <w:lang w:eastAsia="ru-RU"/>
    </w:rPr>
  </w:style>
  <w:style w:type="table" w:customStyle="1" w:styleId="121">
    <w:name w:val="Сетка таблицы12"/>
    <w:basedOn w:val="a1"/>
    <w:next w:val="af0"/>
    <w:uiPriority w:val="59"/>
    <w:rsid w:val="00B438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1"/>
    <w:next w:val="af0"/>
    <w:uiPriority w:val="59"/>
    <w:rsid w:val="003F7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Название Знак"/>
    <w:basedOn w:val="a0"/>
    <w:uiPriority w:val="10"/>
    <w:rsid w:val="003F7751"/>
    <w:rPr>
      <w:rFonts w:ascii="Cambria" w:eastAsia="Times New Roman" w:hAnsi="Cambria" w:cs="Times New Roman"/>
      <w:color w:val="17365D"/>
      <w:spacing w:val="5"/>
      <w:kern w:val="28"/>
      <w:sz w:val="52"/>
      <w:szCs w:val="52"/>
    </w:rPr>
  </w:style>
  <w:style w:type="table" w:customStyle="1" w:styleId="131">
    <w:name w:val="Сетка таблицы13"/>
    <w:basedOn w:val="a1"/>
    <w:next w:val="af0"/>
    <w:uiPriority w:val="59"/>
    <w:rsid w:val="003F77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io-online.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lanbook.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AAEDBDC7-341A-4C94-BF6E-CEB26A922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9285</Words>
  <Characters>52930</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Ольга Александровна Всехсвятская</cp:lastModifiedBy>
  <cp:revision>3</cp:revision>
  <cp:lastPrinted>2022-03-03T11:31:00Z</cp:lastPrinted>
  <dcterms:created xsi:type="dcterms:W3CDTF">2022-07-07T09:55:00Z</dcterms:created>
  <dcterms:modified xsi:type="dcterms:W3CDTF">2022-09-28T15:12:00Z</dcterms:modified>
</cp:coreProperties>
</file>